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E359A" w14:textId="77777777" w:rsidR="00097CF0" w:rsidRDefault="00097CF0">
      <w:bookmarkStart w:id="0" w:name="_GoBack"/>
      <w:bookmarkEnd w:id="0"/>
      <w:r>
        <w:rPr>
          <w:rFonts w:hint="eastAsia"/>
        </w:rPr>
        <w:t>（別紙）</w:t>
      </w:r>
    </w:p>
    <w:p w14:paraId="374F52FE" w14:textId="77777777" w:rsidR="00303FEB" w:rsidRDefault="00303FEB"/>
    <w:p w14:paraId="730A115E" w14:textId="77777777" w:rsidR="0069303E" w:rsidRDefault="00097CF0">
      <w:r w:rsidRPr="00097CF0">
        <w:rPr>
          <w:rFonts w:hint="eastAsia"/>
        </w:rPr>
        <w:t>本手順書を確認しながら、</w:t>
      </w:r>
      <w:r>
        <w:rPr>
          <w:rFonts w:hint="eastAsia"/>
        </w:rPr>
        <w:t>次ページ以降の</w:t>
      </w:r>
      <w:r w:rsidRPr="00097CF0">
        <w:t>「モニタリング手順書（</w:t>
      </w:r>
      <w:r w:rsidR="00C95E41">
        <w:rPr>
          <w:rFonts w:hint="eastAsia"/>
        </w:rPr>
        <w:t>テンプレート</w:t>
      </w:r>
      <w:r w:rsidRPr="00097CF0">
        <w:t>）</w:t>
      </w:r>
      <w:r>
        <w:rPr>
          <w:rFonts w:hint="eastAsia"/>
        </w:rPr>
        <w:t>」</w:t>
      </w:r>
      <w:r w:rsidRPr="00097CF0">
        <w:t>に入力して、研究計画書毎に作成してください。</w:t>
      </w:r>
    </w:p>
    <w:p w14:paraId="64492DC5" w14:textId="77777777" w:rsidR="0069303E" w:rsidRPr="00350437" w:rsidRDefault="0069303E" w:rsidP="008722B8">
      <w:pPr>
        <w:ind w:firstLineChars="0" w:firstLine="0"/>
      </w:pPr>
      <w:r>
        <w:rPr>
          <w:rFonts w:hint="eastAsia"/>
        </w:rPr>
        <w:t>本テンプレートは、</w:t>
      </w:r>
      <w:r w:rsidR="00051ADF" w:rsidRPr="00051ADF">
        <w:rPr>
          <w:rFonts w:hint="eastAsia"/>
        </w:rPr>
        <w:t>人を対象とする医学系研究に関する</w:t>
      </w:r>
      <w:r>
        <w:rPr>
          <w:rFonts w:hint="eastAsia"/>
        </w:rPr>
        <w:t>倫理指針を遵守して実施する臨床研究を対象にしています。臨床研究法を遵守して実施する臨床研究の場合は、「慶應義塾臨床研究審査委員会」のホームページに公開されているモニタリング手順書を参照ください。</w:t>
      </w:r>
    </w:p>
    <w:p w14:paraId="1D059FE6" w14:textId="77777777" w:rsidR="00C95E41" w:rsidRDefault="00C95E41"/>
    <w:p w14:paraId="7BD40BD9" w14:textId="55769ABE" w:rsidR="00C95E41" w:rsidRDefault="004A1A44" w:rsidP="008722B8">
      <w:pPr>
        <w:ind w:left="210" w:hangingChars="100" w:hanging="210"/>
      </w:pPr>
      <w:r>
        <w:rPr>
          <w:rFonts w:hint="eastAsia"/>
        </w:rPr>
        <w:t>(1)</w:t>
      </w:r>
      <w:r w:rsidR="00051ADF">
        <w:rPr>
          <w:rFonts w:hint="eastAsia"/>
        </w:rPr>
        <w:t>本</w:t>
      </w:r>
      <w:r w:rsidR="00C95E41">
        <w:rPr>
          <w:rFonts w:hint="eastAsia"/>
        </w:rPr>
        <w:t>テンプレート</w:t>
      </w:r>
      <w:r w:rsidR="00C95E41">
        <w:t>は、研究者が臨床研究を実施する際に、研究単位でのモニタリング実施手順を定める際に使用できます。</w:t>
      </w:r>
    </w:p>
    <w:p w14:paraId="10D7871C" w14:textId="3B4DDCB7" w:rsidR="001B4A9B" w:rsidRDefault="004A1A44" w:rsidP="008722B8">
      <w:pPr>
        <w:ind w:left="210" w:hangingChars="100" w:hanging="210"/>
      </w:pPr>
      <w:r>
        <w:rPr>
          <w:rFonts w:hint="eastAsia"/>
        </w:rPr>
        <w:t>(</w:t>
      </w:r>
      <w:r>
        <w:t>2)</w:t>
      </w:r>
      <w:r w:rsidR="00051ADF">
        <w:rPr>
          <w:rFonts w:hint="eastAsia"/>
        </w:rPr>
        <w:t>本</w:t>
      </w:r>
      <w:r w:rsidR="00C95E41">
        <w:rPr>
          <w:rFonts w:hint="eastAsia"/>
        </w:rPr>
        <w:t>テンプレート</w:t>
      </w:r>
      <w:r w:rsidR="00C95E41">
        <w:t>を元にモニタリング手順書を定める</w:t>
      </w:r>
      <w:r w:rsidR="00051ADF">
        <w:rPr>
          <w:rFonts w:hint="eastAsia"/>
        </w:rPr>
        <w:t>か</w:t>
      </w:r>
      <w:r w:rsidR="00C95E41">
        <w:t>、本テンプレー</w:t>
      </w:r>
      <w:r w:rsidR="00051ADF">
        <w:t>トから必要な文章を抜粋して研究計画書自体に盛り込む</w:t>
      </w:r>
      <w:r w:rsidR="00051ADF">
        <w:rPr>
          <w:rFonts w:hint="eastAsia"/>
        </w:rPr>
        <w:t>か</w:t>
      </w:r>
      <w:r w:rsidR="00C95E41">
        <w:t>、いずれの方法でも使用することができます。</w:t>
      </w:r>
    </w:p>
    <w:p w14:paraId="3766F9A4" w14:textId="67208A17" w:rsidR="001B4A9B" w:rsidRDefault="004A1A44" w:rsidP="008722B8">
      <w:pPr>
        <w:ind w:left="210" w:hangingChars="100" w:hanging="210"/>
      </w:pPr>
      <w:r>
        <w:t>(3)</w:t>
      </w:r>
      <w:r w:rsidR="00051ADF">
        <w:rPr>
          <w:rFonts w:hint="eastAsia"/>
        </w:rPr>
        <w:t>本</w:t>
      </w:r>
      <w:r w:rsidR="00C95E41">
        <w:rPr>
          <w:rFonts w:hint="eastAsia"/>
        </w:rPr>
        <w:t>テンプレート</w:t>
      </w:r>
      <w:r w:rsidR="00C95E41">
        <w:t>の記載はあくまでも記載例であり、研究計画に応じて適宜修正を行ってください。</w:t>
      </w:r>
    </w:p>
    <w:p w14:paraId="0483D276" w14:textId="7316CB3A" w:rsidR="00C95E41" w:rsidRDefault="004A1A44" w:rsidP="008722B8">
      <w:pPr>
        <w:ind w:left="210" w:hangingChars="100" w:hanging="210"/>
      </w:pPr>
      <w:r>
        <w:t>(4)</w:t>
      </w:r>
      <w:r w:rsidR="00C95E41">
        <w:t>赤字、斜体で記載された箇所はすべて本テンプレート使用時の注意事項であり、手順書としての記載ではありません。手順書を完成させる際には削除してください。</w:t>
      </w:r>
    </w:p>
    <w:p w14:paraId="502DB017" w14:textId="77777777" w:rsidR="00392179" w:rsidRDefault="00392179">
      <w:pPr>
        <w:sectPr w:rsidR="00392179" w:rsidSect="00AD7781">
          <w:headerReference w:type="default" r:id="rId8"/>
          <w:pgSz w:w="11907" w:h="16840" w:code="9"/>
          <w:pgMar w:top="1985" w:right="1418" w:bottom="1701" w:left="1418" w:header="851" w:footer="992" w:gutter="0"/>
          <w:cols w:space="425"/>
          <w:docGrid w:type="lines" w:linePitch="360"/>
        </w:sectPr>
      </w:pPr>
    </w:p>
    <w:p w14:paraId="03C9372E" w14:textId="77777777" w:rsidR="00633DD5" w:rsidRPr="00633DD5" w:rsidRDefault="00633DD5"/>
    <w:p w14:paraId="59568480" w14:textId="77777777" w:rsidR="00633DD5" w:rsidRPr="00633DD5" w:rsidRDefault="00633DD5" w:rsidP="00D6636E"/>
    <w:p w14:paraId="67260375" w14:textId="77777777" w:rsidR="00633DD5" w:rsidRPr="00633DD5" w:rsidRDefault="00633DD5" w:rsidP="00114B8B"/>
    <w:p w14:paraId="385F7AFE" w14:textId="77777777" w:rsidR="00633DD5" w:rsidRPr="00633DD5" w:rsidRDefault="00633DD5" w:rsidP="008722B8"/>
    <w:p w14:paraId="41FE33CC" w14:textId="77777777" w:rsidR="00633DD5" w:rsidRPr="00633DD5" w:rsidRDefault="00633DD5" w:rsidP="008722B8"/>
    <w:p w14:paraId="5015E490" w14:textId="77777777" w:rsidR="00633DD5" w:rsidRPr="00633DD5" w:rsidRDefault="00633DD5" w:rsidP="008722B8"/>
    <w:p w14:paraId="72EE3EC7" w14:textId="77777777" w:rsidR="00633DD5" w:rsidRPr="00633DD5" w:rsidRDefault="00633DD5" w:rsidP="008722B8"/>
    <w:p w14:paraId="38EB49A9" w14:textId="77777777" w:rsidR="00633DD5" w:rsidRPr="008722B8" w:rsidRDefault="00633DD5" w:rsidP="008722B8">
      <w:pPr>
        <w:ind w:firstLine="400"/>
        <w:jc w:val="center"/>
        <w:rPr>
          <w:sz w:val="40"/>
          <w:szCs w:val="40"/>
          <w:u w:val="single"/>
        </w:rPr>
      </w:pPr>
      <w:r w:rsidRPr="008722B8">
        <w:rPr>
          <w:sz w:val="40"/>
          <w:szCs w:val="40"/>
          <w:u w:val="single"/>
        </w:rPr>
        <w:t>モニタリング手順書</w:t>
      </w:r>
    </w:p>
    <w:p w14:paraId="3575AB7E" w14:textId="77777777" w:rsidR="00633DD5" w:rsidRPr="00633DD5" w:rsidRDefault="00633DD5" w:rsidP="00D6636E">
      <w:pPr>
        <w:jc w:val="center"/>
      </w:pPr>
    </w:p>
    <w:p w14:paraId="7E40C51B" w14:textId="77777777" w:rsidR="00633DD5" w:rsidRPr="008722B8" w:rsidRDefault="00633DD5" w:rsidP="008722B8">
      <w:pPr>
        <w:ind w:firstLine="240"/>
        <w:jc w:val="center"/>
        <w:rPr>
          <w:sz w:val="24"/>
          <w:szCs w:val="24"/>
          <w:u w:val="single"/>
        </w:rPr>
      </w:pPr>
      <w:r w:rsidRPr="008722B8">
        <w:rPr>
          <w:rFonts w:hint="eastAsia"/>
          <w:sz w:val="24"/>
          <w:szCs w:val="24"/>
          <w:u w:val="single"/>
        </w:rPr>
        <w:t>研究課題名</w:t>
      </w:r>
    </w:p>
    <w:p w14:paraId="15D68FD4" w14:textId="77777777" w:rsidR="00633DD5" w:rsidRPr="00633DD5" w:rsidRDefault="00633DD5" w:rsidP="008722B8"/>
    <w:p w14:paraId="63586499" w14:textId="77777777" w:rsidR="00633DD5" w:rsidRPr="00633DD5" w:rsidRDefault="00633DD5" w:rsidP="008722B8"/>
    <w:p w14:paraId="51181E58" w14:textId="77777777" w:rsidR="00633DD5" w:rsidRPr="00633DD5" w:rsidRDefault="00633DD5" w:rsidP="008722B8"/>
    <w:p w14:paraId="2550EADD" w14:textId="77777777" w:rsidR="00633DD5" w:rsidRPr="00633DD5" w:rsidRDefault="00633DD5"/>
    <w:p w14:paraId="2C4EF268" w14:textId="77777777" w:rsidR="00633DD5" w:rsidRPr="00633DD5" w:rsidRDefault="00633DD5" w:rsidP="008722B8"/>
    <w:p w14:paraId="6BB65C9D" w14:textId="77777777" w:rsidR="00633DD5" w:rsidRPr="00633DD5" w:rsidRDefault="00633DD5" w:rsidP="008722B8"/>
    <w:p w14:paraId="4E0BF543" w14:textId="77777777" w:rsidR="00633DD5" w:rsidRPr="00633DD5" w:rsidRDefault="00633DD5" w:rsidP="008722B8"/>
    <w:p w14:paraId="3BCCD97E" w14:textId="77777777" w:rsidR="00633DD5" w:rsidRPr="00633DD5" w:rsidRDefault="00633DD5" w:rsidP="008722B8"/>
    <w:p w14:paraId="3CC07B8F" w14:textId="77777777" w:rsidR="00633DD5" w:rsidRPr="00633DD5" w:rsidRDefault="00633DD5" w:rsidP="008722B8">
      <w:pPr>
        <w:jc w:val="right"/>
      </w:pPr>
      <w:r w:rsidRPr="00633DD5">
        <w:rPr>
          <w:rFonts w:hint="eastAsia"/>
        </w:rPr>
        <w:t>作成者名（研究責任</w:t>
      </w:r>
      <w:r>
        <w:rPr>
          <w:rFonts w:hint="eastAsia"/>
        </w:rPr>
        <w:t>者</w:t>
      </w:r>
      <w:r w:rsidRPr="00633DD5">
        <w:rPr>
          <w:rFonts w:hint="eastAsia"/>
        </w:rPr>
        <w:t>）</w:t>
      </w:r>
    </w:p>
    <w:p w14:paraId="3F50ED0C" w14:textId="2FD528DE" w:rsidR="00633DD5" w:rsidRPr="008722B8" w:rsidRDefault="001B4A9B" w:rsidP="00D6636E">
      <w:pPr>
        <w:jc w:val="right"/>
        <w:rPr>
          <w:i/>
          <w:color w:val="FF0000"/>
          <w:sz w:val="24"/>
        </w:rPr>
      </w:pPr>
      <w:r w:rsidRPr="008722B8">
        <w:rPr>
          <w:rFonts w:hint="eastAsia"/>
          <w:i/>
          <w:color w:val="FF0000"/>
        </w:rPr>
        <w:t>＜</w:t>
      </w:r>
      <w:r w:rsidR="00053004" w:rsidRPr="008722B8">
        <w:rPr>
          <w:rFonts w:hint="eastAsia"/>
          <w:i/>
          <w:color w:val="FF0000"/>
        </w:rPr>
        <w:t>多機関</w:t>
      </w:r>
      <w:r w:rsidR="006E325D" w:rsidRPr="008722B8">
        <w:rPr>
          <w:rFonts w:hint="eastAsia"/>
          <w:i/>
          <w:color w:val="FF0000"/>
        </w:rPr>
        <w:t>共同研究の</w:t>
      </w:r>
      <w:r w:rsidRPr="008722B8">
        <w:rPr>
          <w:rFonts w:hint="eastAsia"/>
          <w:i/>
          <w:color w:val="FF0000"/>
        </w:rPr>
        <w:t>場合、</w:t>
      </w:r>
      <w:r w:rsidR="006E325D" w:rsidRPr="008722B8">
        <w:rPr>
          <w:rFonts w:hint="eastAsia"/>
          <w:i/>
          <w:color w:val="FF0000"/>
        </w:rPr>
        <w:t>研究代表者が作成してもよい</w:t>
      </w:r>
      <w:r w:rsidRPr="008722B8">
        <w:rPr>
          <w:rFonts w:hint="eastAsia"/>
          <w:i/>
          <w:color w:val="FF0000"/>
        </w:rPr>
        <w:t>＞</w:t>
      </w:r>
    </w:p>
    <w:p w14:paraId="1EA2C5DF" w14:textId="77777777" w:rsidR="00633DD5" w:rsidRPr="00633DD5" w:rsidRDefault="00633DD5" w:rsidP="008722B8">
      <w:pPr>
        <w:jc w:val="right"/>
        <w:rPr>
          <w:lang w:eastAsia="zh-TW"/>
        </w:rPr>
      </w:pPr>
    </w:p>
    <w:p w14:paraId="658DADB0" w14:textId="77777777" w:rsidR="00633DD5" w:rsidRPr="00633DD5" w:rsidRDefault="00633DD5" w:rsidP="008722B8">
      <w:pPr>
        <w:jc w:val="right"/>
        <w:rPr>
          <w:lang w:eastAsia="zh-TW"/>
        </w:rPr>
      </w:pPr>
    </w:p>
    <w:p w14:paraId="074D2331" w14:textId="77777777" w:rsidR="00633DD5" w:rsidRPr="00633DD5" w:rsidRDefault="00633DD5" w:rsidP="008722B8">
      <w:pPr>
        <w:jc w:val="right"/>
        <w:rPr>
          <w:lang w:eastAsia="zh-TW"/>
        </w:rPr>
      </w:pPr>
    </w:p>
    <w:p w14:paraId="354BB1A5" w14:textId="77777777" w:rsidR="00633DD5" w:rsidRPr="00633DD5" w:rsidRDefault="00633DD5" w:rsidP="008722B8">
      <w:pPr>
        <w:jc w:val="right"/>
      </w:pPr>
    </w:p>
    <w:p w14:paraId="33EACC2D" w14:textId="77777777" w:rsidR="00633DD5" w:rsidRDefault="00633DD5" w:rsidP="00D6636E">
      <w:pPr>
        <w:jc w:val="right"/>
      </w:pPr>
      <w:r w:rsidRPr="00633DD5">
        <w:rPr>
          <w:rFonts w:hint="eastAsia"/>
        </w:rPr>
        <w:t>第●版　作成日　　　　年　月　日</w:t>
      </w:r>
    </w:p>
    <w:p w14:paraId="51A7ADE4" w14:textId="41325B60" w:rsidR="00A66074" w:rsidRPr="008722B8" w:rsidRDefault="00A66074" w:rsidP="00D6636E">
      <w:pPr>
        <w:jc w:val="right"/>
        <w:rPr>
          <w:i/>
          <w:color w:val="FF0000"/>
        </w:rPr>
      </w:pPr>
      <w:r w:rsidRPr="008722B8">
        <w:rPr>
          <w:rFonts w:hint="eastAsia"/>
          <w:i/>
          <w:color w:val="FF0000"/>
        </w:rPr>
        <w:t>＜作成・改訂した場合、最新の版数、最新の作成日を記載する＞</w:t>
      </w:r>
    </w:p>
    <w:p w14:paraId="43E83A41" w14:textId="22067DA4" w:rsidR="00C64586" w:rsidRDefault="00C64586" w:rsidP="008722B8"/>
    <w:p w14:paraId="3EAE935C" w14:textId="61049D26" w:rsidR="00C64586" w:rsidRDefault="00C64586" w:rsidP="008722B8"/>
    <w:p w14:paraId="733DB7BE" w14:textId="57E7BD60" w:rsidR="00633DD5" w:rsidRPr="002B48B2" w:rsidRDefault="00633DD5" w:rsidP="008722B8">
      <w:pPr>
        <w:ind w:firstLineChars="0" w:firstLine="0"/>
      </w:pPr>
      <w:r w:rsidRPr="004A2399">
        <w:rPr>
          <w:sz w:val="32"/>
        </w:rPr>
        <w:br w:type="page"/>
      </w:r>
      <w:r w:rsidR="00006938" w:rsidRPr="008722B8">
        <w:rPr>
          <w:sz w:val="24"/>
          <w:szCs w:val="24"/>
        </w:rPr>
        <w:lastRenderedPageBreak/>
        <w:t>1.</w:t>
      </w:r>
      <w:r w:rsidRPr="002B48B2">
        <w:rPr>
          <w:rFonts w:hint="eastAsia"/>
          <w:sz w:val="24"/>
          <w:szCs w:val="24"/>
        </w:rPr>
        <w:t>目的と適用範囲</w:t>
      </w:r>
    </w:p>
    <w:p w14:paraId="21BEEF82" w14:textId="77777777" w:rsidR="00633DD5" w:rsidRPr="00633DD5" w:rsidRDefault="00633DD5" w:rsidP="008722B8">
      <w:r w:rsidRPr="00633DD5">
        <w:rPr>
          <w:rFonts w:hint="eastAsia"/>
        </w:rPr>
        <w:t>本手順書は、「●●●」（以下、「本臨床研究」という）において、研究責任</w:t>
      </w:r>
      <w:r w:rsidR="00C95E41">
        <w:rPr>
          <w:rFonts w:hint="eastAsia"/>
        </w:rPr>
        <w:t>者</w:t>
      </w:r>
      <w:r w:rsidRPr="00633DD5">
        <w:rPr>
          <w:rFonts w:hint="eastAsia"/>
        </w:rPr>
        <w:t>及びモニタリングに従事する者</w:t>
      </w:r>
      <w:r w:rsidR="00280ADC" w:rsidRPr="00633DD5">
        <w:rPr>
          <w:rFonts w:hint="eastAsia"/>
        </w:rPr>
        <w:t>（以下、「</w:t>
      </w:r>
      <w:r w:rsidR="00280ADC">
        <w:rPr>
          <w:rFonts w:hint="eastAsia"/>
        </w:rPr>
        <w:t>モニター</w:t>
      </w:r>
      <w:r w:rsidR="00280ADC" w:rsidRPr="00633DD5">
        <w:rPr>
          <w:rFonts w:hint="eastAsia"/>
        </w:rPr>
        <w:t>」という）</w:t>
      </w:r>
      <w:r w:rsidRPr="00633DD5">
        <w:rPr>
          <w:rFonts w:hint="eastAsia"/>
        </w:rPr>
        <w:t>が、モニタリングを適切に実施するための手順その他必要な事項を定めるものである。</w:t>
      </w:r>
    </w:p>
    <w:p w14:paraId="0503114E" w14:textId="77777777" w:rsidR="00633DD5" w:rsidRPr="00633DD5" w:rsidRDefault="00633DD5" w:rsidP="008722B8">
      <w:pPr>
        <w:ind w:firstLineChars="0" w:firstLine="0"/>
      </w:pPr>
    </w:p>
    <w:p w14:paraId="61BB93F5" w14:textId="06D163EC" w:rsidR="00633DD5" w:rsidRPr="008722B8" w:rsidRDefault="00006938" w:rsidP="00114B8B">
      <w:pPr>
        <w:ind w:firstLineChars="0" w:firstLine="0"/>
        <w:rPr>
          <w:sz w:val="24"/>
          <w:szCs w:val="24"/>
        </w:rPr>
      </w:pPr>
      <w:r w:rsidRPr="008722B8">
        <w:rPr>
          <w:sz w:val="24"/>
          <w:szCs w:val="24"/>
        </w:rPr>
        <w:t>2.</w:t>
      </w:r>
      <w:r w:rsidR="00633DD5" w:rsidRPr="008722B8">
        <w:rPr>
          <w:rFonts w:hint="eastAsia"/>
          <w:sz w:val="24"/>
          <w:szCs w:val="24"/>
        </w:rPr>
        <w:t>用語の定義</w:t>
      </w:r>
    </w:p>
    <w:p w14:paraId="742807CD" w14:textId="6A67365E" w:rsidR="00633DD5" w:rsidRPr="008722B8" w:rsidRDefault="00C95E41" w:rsidP="008722B8">
      <w:pPr>
        <w:rPr>
          <w:b/>
          <w:i/>
          <w:color w:val="FF0000"/>
          <w:sz w:val="22"/>
          <w:szCs w:val="22"/>
        </w:rPr>
      </w:pPr>
      <w:r w:rsidRPr="008722B8">
        <w:rPr>
          <w:rFonts w:hint="eastAsia"/>
          <w:i/>
          <w:color w:val="FF0000"/>
        </w:rPr>
        <w:t>＜</w:t>
      </w:r>
      <w:r w:rsidR="00387D43" w:rsidRPr="008722B8">
        <w:rPr>
          <w:rFonts w:hint="eastAsia"/>
          <w:i/>
          <w:color w:val="FF0000"/>
        </w:rPr>
        <w:t>必須ではない。</w:t>
      </w:r>
      <w:r w:rsidRPr="008722B8">
        <w:rPr>
          <w:rFonts w:hint="eastAsia"/>
          <w:i/>
          <w:color w:val="FF0000"/>
        </w:rPr>
        <w:t>必要に応じて、本臨床研究における用語の定義を記載する</w:t>
      </w:r>
      <w:r w:rsidR="00387D43" w:rsidRPr="008722B8">
        <w:rPr>
          <w:rFonts w:hint="eastAsia"/>
          <w:i/>
          <w:color w:val="FF0000"/>
        </w:rPr>
        <w:t>。</w:t>
      </w:r>
      <w:r w:rsidRPr="008722B8">
        <w:rPr>
          <w:rFonts w:hint="eastAsia"/>
          <w:i/>
          <w:color w:val="FF0000"/>
        </w:rPr>
        <w:t>＞</w:t>
      </w:r>
    </w:p>
    <w:p w14:paraId="3EC02F98" w14:textId="77777777" w:rsidR="00633DD5" w:rsidRDefault="00633DD5" w:rsidP="008722B8"/>
    <w:p w14:paraId="7A1F6DE0" w14:textId="1512BA6A" w:rsidR="00633DD5" w:rsidRPr="008722B8" w:rsidRDefault="00006938" w:rsidP="00114B8B">
      <w:pPr>
        <w:ind w:firstLineChars="0" w:firstLine="0"/>
        <w:rPr>
          <w:sz w:val="24"/>
          <w:szCs w:val="24"/>
        </w:rPr>
      </w:pPr>
      <w:r w:rsidRPr="008722B8">
        <w:rPr>
          <w:sz w:val="24"/>
          <w:szCs w:val="24"/>
        </w:rPr>
        <w:t>3.</w:t>
      </w:r>
      <w:r w:rsidR="00633DD5" w:rsidRPr="008722B8">
        <w:rPr>
          <w:rFonts w:hint="eastAsia"/>
          <w:sz w:val="24"/>
          <w:szCs w:val="24"/>
        </w:rPr>
        <w:t>実施体制及び責務</w:t>
      </w:r>
    </w:p>
    <w:p w14:paraId="22C729AE" w14:textId="63AB0567" w:rsidR="00633DD5" w:rsidRPr="00633DD5" w:rsidRDefault="00006938" w:rsidP="008722B8">
      <w:pPr>
        <w:ind w:firstLineChars="0" w:firstLine="0"/>
      </w:pPr>
      <w:r>
        <w:rPr>
          <w:rFonts w:hint="eastAsia"/>
        </w:rPr>
        <w:t>3</w:t>
      </w:r>
      <w:r>
        <w:t>.1.</w:t>
      </w:r>
      <w:r w:rsidR="00633DD5" w:rsidRPr="00633DD5">
        <w:rPr>
          <w:rFonts w:hint="eastAsia"/>
        </w:rPr>
        <w:t>研究責任</w:t>
      </w:r>
      <w:r w:rsidR="00C95E41">
        <w:rPr>
          <w:rFonts w:hint="eastAsia"/>
        </w:rPr>
        <w:t>者</w:t>
      </w:r>
      <w:r w:rsidR="00633DD5" w:rsidRPr="00633DD5">
        <w:rPr>
          <w:rFonts w:hint="eastAsia"/>
        </w:rPr>
        <w:t>の責務</w:t>
      </w:r>
    </w:p>
    <w:p w14:paraId="4D96C310" w14:textId="2F5A15FC" w:rsidR="00E31CA6" w:rsidRDefault="002942F0" w:rsidP="008722B8">
      <w:pPr>
        <w:ind w:left="210" w:hangingChars="100" w:hanging="210"/>
      </w:pPr>
      <w:r>
        <w:rPr>
          <w:rFonts w:hint="eastAsia"/>
        </w:rPr>
        <w:t>(1)</w:t>
      </w:r>
      <w:r w:rsidR="00633DD5" w:rsidRPr="00633DD5">
        <w:rPr>
          <w:rFonts w:hint="eastAsia"/>
        </w:rPr>
        <w:t>研究責任</w:t>
      </w:r>
      <w:r w:rsidR="00C95E41">
        <w:rPr>
          <w:rFonts w:hint="eastAsia"/>
        </w:rPr>
        <w:t>者</w:t>
      </w:r>
      <w:r w:rsidR="00633DD5" w:rsidRPr="00633DD5">
        <w:t>は、</w:t>
      </w:r>
      <w:r w:rsidR="00633DD5" w:rsidRPr="00350437">
        <w:rPr>
          <w:rFonts w:hint="eastAsia"/>
        </w:rPr>
        <w:t>本臨床研究に対する信頼性の確保及び臨床研究の対象者の保護の観点から臨床研究が適正に行われていることを確保するため、特定の者を指定してモニタリングを実施させる。モニタリングにおいては、</w:t>
      </w:r>
      <w:r w:rsidR="00B374B9">
        <w:rPr>
          <w:rFonts w:hint="eastAsia"/>
        </w:rPr>
        <w:t>本臨床研究</w:t>
      </w:r>
      <w:r w:rsidR="00633DD5" w:rsidRPr="00350437">
        <w:rPr>
          <w:rFonts w:hint="eastAsia"/>
        </w:rPr>
        <w:t>の進捗状況</w:t>
      </w:r>
      <w:r w:rsidR="00633DD5" w:rsidRPr="00350437">
        <w:t>、</w:t>
      </w:r>
      <w:r w:rsidR="00633DD5" w:rsidRPr="00350437">
        <w:rPr>
          <w:rFonts w:hint="eastAsia"/>
        </w:rPr>
        <w:t>本臨床研究が</w:t>
      </w:r>
      <w:r w:rsidR="00633DD5" w:rsidRPr="00633DD5">
        <w:rPr>
          <w:rFonts w:hint="eastAsia"/>
        </w:rPr>
        <w:t>関連法規</w:t>
      </w:r>
      <w:r w:rsidR="00633DD5" w:rsidRPr="00350437">
        <w:t>を遵守して行われていること</w:t>
      </w:r>
      <w:r w:rsidR="00633DD5" w:rsidRPr="00350437">
        <w:rPr>
          <w:rFonts w:hint="eastAsia"/>
        </w:rPr>
        <w:t>、及び、</w:t>
      </w:r>
      <w:r w:rsidR="00C95E41">
        <w:rPr>
          <w:rFonts w:hint="eastAsia"/>
        </w:rPr>
        <w:t>倫理</w:t>
      </w:r>
      <w:r w:rsidR="00633DD5" w:rsidRPr="00350437">
        <w:rPr>
          <w:rFonts w:hint="eastAsia"/>
        </w:rPr>
        <w:t>審査委員会において承認された研究</w:t>
      </w:r>
      <w:r w:rsidR="00633DD5" w:rsidRPr="00350437">
        <w:t>計画書</w:t>
      </w:r>
      <w:r w:rsidR="00633DD5" w:rsidRPr="003141D6">
        <w:rPr>
          <w:rFonts w:cs="ＭＳゴシック" w:hint="eastAsia"/>
          <w:kern w:val="0"/>
        </w:rPr>
        <w:t>に従って研究が適正に実施されていることを調査させる</w:t>
      </w:r>
      <w:r w:rsidR="00633DD5" w:rsidRPr="00633DD5">
        <w:rPr>
          <w:rFonts w:hint="eastAsia"/>
        </w:rPr>
        <w:t>。</w:t>
      </w:r>
    </w:p>
    <w:p w14:paraId="2BC62843" w14:textId="622C3DF6" w:rsidR="00633DD5" w:rsidRPr="00633DD5" w:rsidRDefault="002942F0" w:rsidP="008722B8">
      <w:pPr>
        <w:ind w:left="210" w:hangingChars="100" w:hanging="210"/>
      </w:pPr>
      <w:r>
        <w:t>(2)</w:t>
      </w:r>
      <w:r w:rsidR="00633DD5" w:rsidRPr="00633DD5">
        <w:rPr>
          <w:rFonts w:hint="eastAsia"/>
        </w:rPr>
        <w:t>研究責任</w:t>
      </w:r>
      <w:r w:rsidR="00C95E41">
        <w:rPr>
          <w:rFonts w:hint="eastAsia"/>
        </w:rPr>
        <w:t>者</w:t>
      </w:r>
      <w:r w:rsidR="00633DD5" w:rsidRPr="00633DD5">
        <w:t>は、</w:t>
      </w:r>
      <w:r w:rsidR="00633DD5" w:rsidRPr="00633DD5">
        <w:rPr>
          <w:rFonts w:hint="eastAsia"/>
        </w:rPr>
        <w:t>適切にモニタリングが行われるよう、モニターに対して必要な指導及び管理を行う。</w:t>
      </w:r>
    </w:p>
    <w:p w14:paraId="6C0357F2" w14:textId="5651F58F" w:rsidR="00633DD5" w:rsidRPr="00E4609B" w:rsidRDefault="00B016C6" w:rsidP="008722B8">
      <w:pPr>
        <w:ind w:left="210" w:hangingChars="100" w:hanging="210"/>
        <w:rPr>
          <w:szCs w:val="24"/>
        </w:rPr>
      </w:pPr>
      <w:r>
        <w:t>(3</w:t>
      </w:r>
      <w:r w:rsidR="00E4609B">
        <w:t>)</w:t>
      </w:r>
      <w:r w:rsidR="00C95E41">
        <w:rPr>
          <w:rFonts w:hint="eastAsia"/>
        </w:rPr>
        <w:t>研究責任者</w:t>
      </w:r>
      <w:r w:rsidR="00633DD5" w:rsidRPr="00633DD5">
        <w:rPr>
          <w:rFonts w:hint="eastAsia"/>
        </w:rPr>
        <w:t>は、モニタリングの結果、</w:t>
      </w:r>
      <w:r w:rsidR="00E31CA6">
        <w:rPr>
          <w:rFonts w:hint="eastAsia"/>
        </w:rPr>
        <w:t>研究の倫理的妥当性若しくは科学的合理性を損なう事実若しくは情報又は損なうおそれのある情報を得た場合には</w:t>
      </w:r>
      <w:r w:rsidR="00633DD5" w:rsidRPr="00633DD5">
        <w:rPr>
          <w:rFonts w:hint="eastAsia"/>
        </w:rPr>
        <w:t>、</w:t>
      </w:r>
      <w:r w:rsidR="00E31CA6">
        <w:rPr>
          <w:rFonts w:hint="eastAsia"/>
        </w:rPr>
        <w:t>遅滞なく研究機関の長に報告を行い、必要に応じて研究計画や各種手順等の見直しを行う。</w:t>
      </w:r>
      <w:r w:rsidR="00E31CA6">
        <w:br/>
      </w:r>
      <w:r w:rsidR="00633DD5" w:rsidRPr="00E4609B">
        <w:rPr>
          <w:rFonts w:hint="eastAsia"/>
          <w:i/>
          <w:color w:val="FF0000"/>
          <w:szCs w:val="24"/>
          <w:u w:val="single"/>
        </w:rPr>
        <w:t>＜</w:t>
      </w:r>
      <w:r w:rsidR="00053004" w:rsidRPr="00E4609B">
        <w:rPr>
          <w:rFonts w:hint="eastAsia"/>
          <w:i/>
          <w:color w:val="FF0000"/>
          <w:szCs w:val="24"/>
          <w:u w:val="single"/>
        </w:rPr>
        <w:t>多機関</w:t>
      </w:r>
      <w:r w:rsidR="00633DD5" w:rsidRPr="00E4609B">
        <w:rPr>
          <w:rFonts w:hint="eastAsia"/>
          <w:i/>
          <w:color w:val="FF0000"/>
          <w:szCs w:val="24"/>
          <w:u w:val="single"/>
        </w:rPr>
        <w:t>共同研究の場合、次の一文を追加する。＞</w:t>
      </w:r>
      <w:r w:rsidR="00C95E41">
        <w:rPr>
          <w:rFonts w:hint="eastAsia"/>
        </w:rPr>
        <w:t>また、当該</w:t>
      </w:r>
      <w:r w:rsidR="00E24DB3">
        <w:rPr>
          <w:rFonts w:hint="eastAsia"/>
        </w:rPr>
        <w:t>報告の内容を</w:t>
      </w:r>
      <w:r w:rsidR="00633DD5" w:rsidRPr="00633DD5">
        <w:rPr>
          <w:rFonts w:hint="eastAsia"/>
        </w:rPr>
        <w:t>研究代表</w:t>
      </w:r>
      <w:r w:rsidR="00C95E41">
        <w:rPr>
          <w:rFonts w:hint="eastAsia"/>
        </w:rPr>
        <w:t>者</w:t>
      </w:r>
      <w:r w:rsidR="00633DD5" w:rsidRPr="00633DD5">
        <w:rPr>
          <w:rFonts w:hint="eastAsia"/>
        </w:rPr>
        <w:t>に通知する。</w:t>
      </w:r>
    </w:p>
    <w:p w14:paraId="5751D54D" w14:textId="21465E12" w:rsidR="00E24DB3" w:rsidRPr="00E4609B" w:rsidRDefault="00B016C6" w:rsidP="008722B8">
      <w:pPr>
        <w:ind w:left="210" w:hangingChars="100" w:hanging="210"/>
        <w:rPr>
          <w:szCs w:val="24"/>
        </w:rPr>
      </w:pPr>
      <w:r>
        <w:t>(4</w:t>
      </w:r>
      <w:r w:rsidR="00E4609B">
        <w:t>)</w:t>
      </w:r>
      <w:r w:rsidR="00E24DB3">
        <w:rPr>
          <w:rFonts w:hint="eastAsia"/>
        </w:rPr>
        <w:t>研究責任者</w:t>
      </w:r>
      <w:r w:rsidR="00E24DB3" w:rsidRPr="00633DD5">
        <w:rPr>
          <w:rFonts w:hint="eastAsia"/>
        </w:rPr>
        <w:t>は、モニタリングの結果、</w:t>
      </w:r>
      <w:r w:rsidR="00E24DB3">
        <w:rPr>
          <w:rFonts w:hint="eastAsia"/>
        </w:rPr>
        <w:t>研究の実施の適正性もしくは研究結果の信頼を損なう事実若しくは情報又は損なうおそれのある情報を得た場合には</w:t>
      </w:r>
      <w:r w:rsidR="00E24DB3" w:rsidRPr="00633DD5">
        <w:rPr>
          <w:rFonts w:hint="eastAsia"/>
        </w:rPr>
        <w:t>、</w:t>
      </w:r>
      <w:r w:rsidR="00E24DB3">
        <w:rPr>
          <w:rFonts w:hint="eastAsia"/>
        </w:rPr>
        <w:t>遅滞なく研究機関の長に報告を行い、必要に応じて研究計画や各種手順等の見直しを行う。</w:t>
      </w:r>
      <w:r w:rsidR="00E24DB3">
        <w:br/>
      </w:r>
      <w:r w:rsidR="00E24DB3" w:rsidRPr="00E4609B">
        <w:rPr>
          <w:rFonts w:hint="eastAsia"/>
          <w:i/>
          <w:color w:val="FF0000"/>
          <w:szCs w:val="24"/>
          <w:u w:val="single"/>
        </w:rPr>
        <w:t>＜</w:t>
      </w:r>
      <w:r w:rsidR="00053004" w:rsidRPr="00E4609B">
        <w:rPr>
          <w:rFonts w:hint="eastAsia"/>
          <w:i/>
          <w:color w:val="FF0000"/>
          <w:szCs w:val="24"/>
          <w:u w:val="single"/>
        </w:rPr>
        <w:t>多機関</w:t>
      </w:r>
      <w:r w:rsidR="00E24DB3" w:rsidRPr="00E4609B">
        <w:rPr>
          <w:rFonts w:hint="eastAsia"/>
          <w:i/>
          <w:color w:val="FF0000"/>
          <w:szCs w:val="24"/>
          <w:u w:val="single"/>
        </w:rPr>
        <w:t>共同研究の場合、次の一文を追加する。＞</w:t>
      </w:r>
      <w:r w:rsidR="00E24DB3">
        <w:rPr>
          <w:rFonts w:hint="eastAsia"/>
        </w:rPr>
        <w:t>また、当該報告の内容を</w:t>
      </w:r>
      <w:r w:rsidR="00E24DB3" w:rsidRPr="00633DD5">
        <w:rPr>
          <w:rFonts w:hint="eastAsia"/>
        </w:rPr>
        <w:t>研究代表</w:t>
      </w:r>
      <w:r w:rsidR="00E24DB3">
        <w:rPr>
          <w:rFonts w:hint="eastAsia"/>
        </w:rPr>
        <w:t>者</w:t>
      </w:r>
      <w:r w:rsidR="00E24DB3" w:rsidRPr="00633DD5">
        <w:rPr>
          <w:rFonts w:hint="eastAsia"/>
        </w:rPr>
        <w:t>に通知する。</w:t>
      </w:r>
    </w:p>
    <w:p w14:paraId="7970C482" w14:textId="23939A54" w:rsidR="00633DD5" w:rsidRPr="00633DD5" w:rsidRDefault="00B016C6" w:rsidP="008722B8">
      <w:pPr>
        <w:ind w:left="210" w:hangingChars="100" w:hanging="210"/>
      </w:pPr>
      <w:r>
        <w:t>(5</w:t>
      </w:r>
      <w:r w:rsidR="00E4609B">
        <w:t>)</w:t>
      </w:r>
      <w:r w:rsidR="00633DD5" w:rsidRPr="00633DD5">
        <w:rPr>
          <w:rFonts w:hint="eastAsia"/>
        </w:rPr>
        <w:t>研究責任</w:t>
      </w:r>
      <w:r w:rsidR="00C95E41">
        <w:rPr>
          <w:rFonts w:hint="eastAsia"/>
        </w:rPr>
        <w:t>者</w:t>
      </w:r>
      <w:r w:rsidR="00633DD5" w:rsidRPr="00633DD5">
        <w:rPr>
          <w:rFonts w:hint="eastAsia"/>
        </w:rPr>
        <w:t>は、モニターからモニタリングの報告を受けた場合、</w:t>
      </w:r>
      <w:r w:rsidR="001D62A2">
        <w:rPr>
          <w:rFonts w:hint="eastAsia"/>
        </w:rPr>
        <w:t>当該研究</w:t>
      </w:r>
      <w:r w:rsidR="00633DD5" w:rsidRPr="00633DD5">
        <w:rPr>
          <w:rFonts w:hint="eastAsia"/>
        </w:rPr>
        <w:t>機関</w:t>
      </w:r>
      <w:r w:rsidR="001D62A2">
        <w:rPr>
          <w:rFonts w:hint="eastAsia"/>
        </w:rPr>
        <w:t>で</w:t>
      </w:r>
      <w:r w:rsidR="00637733">
        <w:rPr>
          <w:rFonts w:hint="eastAsia"/>
        </w:rPr>
        <w:t>本臨床研究の実施に携わる関係者（以下、「研究者等」という）</w:t>
      </w:r>
      <w:r w:rsidR="00633DD5" w:rsidRPr="00633DD5">
        <w:rPr>
          <w:rFonts w:hint="eastAsia"/>
        </w:rPr>
        <w:t>に当該報告の内容を報告し、モニタリングの結果を共有する。</w:t>
      </w:r>
      <w:r w:rsidR="00E24DB3">
        <w:br/>
      </w:r>
      <w:r w:rsidR="00633DD5" w:rsidRPr="00E4609B">
        <w:rPr>
          <w:rFonts w:hint="eastAsia"/>
          <w:i/>
          <w:color w:val="FF0000"/>
          <w:u w:val="single"/>
        </w:rPr>
        <w:t>＜</w:t>
      </w:r>
      <w:r w:rsidR="00053004" w:rsidRPr="00E4609B">
        <w:rPr>
          <w:rFonts w:hint="eastAsia"/>
          <w:i/>
          <w:color w:val="FF0000"/>
          <w:u w:val="single"/>
        </w:rPr>
        <w:t>多機関</w:t>
      </w:r>
      <w:r w:rsidR="00633DD5" w:rsidRPr="00E4609B">
        <w:rPr>
          <w:rFonts w:hint="eastAsia"/>
          <w:i/>
          <w:color w:val="FF0000"/>
          <w:u w:val="single"/>
        </w:rPr>
        <w:t>共同研究の場合、次の一文を追加する。＞</w:t>
      </w:r>
      <w:r w:rsidR="00633DD5" w:rsidRPr="00633DD5">
        <w:rPr>
          <w:rFonts w:hint="eastAsia"/>
        </w:rPr>
        <w:t>また、必要に応じて、当該報告の内容を研究代表</w:t>
      </w:r>
      <w:r w:rsidR="00C95E41">
        <w:rPr>
          <w:rFonts w:hint="eastAsia"/>
        </w:rPr>
        <w:t>者</w:t>
      </w:r>
      <w:r w:rsidR="00633DD5" w:rsidRPr="00633DD5">
        <w:rPr>
          <w:rFonts w:hint="eastAsia"/>
        </w:rPr>
        <w:t>に通知する。</w:t>
      </w:r>
    </w:p>
    <w:p w14:paraId="762FB1C0" w14:textId="70944E6C" w:rsidR="00633DD5" w:rsidRPr="00E4609B" w:rsidRDefault="00B016C6" w:rsidP="008722B8">
      <w:pPr>
        <w:ind w:left="210" w:hangingChars="100" w:hanging="210"/>
        <w:rPr>
          <w:szCs w:val="24"/>
        </w:rPr>
      </w:pPr>
      <w:r>
        <w:t>(6</w:t>
      </w:r>
      <w:r w:rsidR="00E4609B">
        <w:t>)</w:t>
      </w:r>
      <w:r w:rsidR="00633DD5" w:rsidRPr="00633DD5">
        <w:rPr>
          <w:rFonts w:hint="eastAsia"/>
        </w:rPr>
        <w:t>研究責任</w:t>
      </w:r>
      <w:r w:rsidR="00C95E41">
        <w:rPr>
          <w:rFonts w:hint="eastAsia"/>
        </w:rPr>
        <w:t>者</w:t>
      </w:r>
      <w:r w:rsidR="00633DD5" w:rsidRPr="00633DD5">
        <w:rPr>
          <w:rFonts w:hint="eastAsia"/>
        </w:rPr>
        <w:t>は、モニタリングの結果を検討し、必要に応じて、</w:t>
      </w:r>
      <w:r w:rsidR="00633DD5" w:rsidRPr="00633DD5">
        <w:t>臨床研究の中止又は研究計画書の変更その他の臨床研究の適正な実施を確保するために必要な措置を講じ</w:t>
      </w:r>
      <w:r w:rsidR="00633DD5" w:rsidRPr="00633DD5">
        <w:rPr>
          <w:rFonts w:hint="eastAsia"/>
        </w:rPr>
        <w:t>る。</w:t>
      </w:r>
    </w:p>
    <w:p w14:paraId="5CDC3CBC" w14:textId="04917123" w:rsidR="00E4609B" w:rsidRPr="00633DD5" w:rsidRDefault="00633DD5" w:rsidP="008722B8">
      <w:r w:rsidRPr="00633DD5">
        <w:rPr>
          <w:rFonts w:hint="eastAsia"/>
        </w:rPr>
        <w:lastRenderedPageBreak/>
        <w:t xml:space="preserve">　</w:t>
      </w:r>
    </w:p>
    <w:p w14:paraId="396812AB" w14:textId="3C4310B0" w:rsidR="00633DD5" w:rsidRPr="003153BB" w:rsidRDefault="00E4609B" w:rsidP="008722B8">
      <w:pPr>
        <w:ind w:firstLineChars="0" w:firstLine="0"/>
      </w:pPr>
      <w:r>
        <w:rPr>
          <w:rFonts w:hint="eastAsia"/>
        </w:rPr>
        <w:t>3</w:t>
      </w:r>
      <w:r>
        <w:t>.2.</w:t>
      </w:r>
      <w:r w:rsidR="00633DD5" w:rsidRPr="003153BB">
        <w:rPr>
          <w:rFonts w:hint="eastAsia"/>
        </w:rPr>
        <w:t>研究代表</w:t>
      </w:r>
      <w:r w:rsidR="00C95E41" w:rsidRPr="003153BB">
        <w:rPr>
          <w:rFonts w:hint="eastAsia"/>
        </w:rPr>
        <w:t>者</w:t>
      </w:r>
      <w:r w:rsidR="00633DD5" w:rsidRPr="003153BB">
        <w:rPr>
          <w:rFonts w:hint="eastAsia"/>
        </w:rPr>
        <w:t>の責務</w:t>
      </w:r>
      <w:r w:rsidR="00633DD5" w:rsidRPr="008722B8">
        <w:rPr>
          <w:rFonts w:hint="eastAsia"/>
          <w:i/>
          <w:color w:val="FF0000"/>
        </w:rPr>
        <w:t>＜本項目は</w:t>
      </w:r>
      <w:r w:rsidR="00053004" w:rsidRPr="008722B8">
        <w:rPr>
          <w:rFonts w:hint="eastAsia"/>
          <w:i/>
          <w:color w:val="FF0000"/>
        </w:rPr>
        <w:t>多機関</w:t>
      </w:r>
      <w:r w:rsidR="00633DD5" w:rsidRPr="008722B8">
        <w:rPr>
          <w:rFonts w:hint="eastAsia"/>
          <w:i/>
          <w:color w:val="FF0000"/>
        </w:rPr>
        <w:t>共同研究の場合に記載する。＞</w:t>
      </w:r>
    </w:p>
    <w:p w14:paraId="68A102AF" w14:textId="17028D66" w:rsidR="00633DD5" w:rsidRPr="00633DD5" w:rsidRDefault="00E4609B" w:rsidP="008722B8">
      <w:pPr>
        <w:ind w:left="210" w:hangingChars="100" w:hanging="210"/>
      </w:pPr>
      <w:r>
        <w:rPr>
          <w:rFonts w:hint="eastAsia"/>
          <w:szCs w:val="24"/>
        </w:rPr>
        <w:t>(</w:t>
      </w:r>
      <w:r>
        <w:rPr>
          <w:szCs w:val="24"/>
        </w:rPr>
        <w:t>1)</w:t>
      </w:r>
      <w:r w:rsidR="00633DD5" w:rsidRPr="00E4609B">
        <w:rPr>
          <w:rFonts w:hint="eastAsia"/>
          <w:szCs w:val="24"/>
        </w:rPr>
        <w:t>研究代表</w:t>
      </w:r>
      <w:r w:rsidR="00C95E41" w:rsidRPr="00E4609B">
        <w:rPr>
          <w:rFonts w:hint="eastAsia"/>
          <w:szCs w:val="24"/>
        </w:rPr>
        <w:t>者</w:t>
      </w:r>
      <w:r w:rsidR="00633DD5" w:rsidRPr="00E4609B">
        <w:rPr>
          <w:rFonts w:hint="eastAsia"/>
          <w:szCs w:val="24"/>
        </w:rPr>
        <w:t>は、</w:t>
      </w:r>
      <w:r w:rsidR="00633DD5" w:rsidRPr="00633DD5">
        <w:rPr>
          <w:rFonts w:hint="eastAsia"/>
        </w:rPr>
        <w:t>研究責任</w:t>
      </w:r>
      <w:r w:rsidR="00C95E41">
        <w:rPr>
          <w:rFonts w:hint="eastAsia"/>
        </w:rPr>
        <w:t>者</w:t>
      </w:r>
      <w:r w:rsidR="00633DD5" w:rsidRPr="00633DD5">
        <w:rPr>
          <w:rFonts w:hint="eastAsia"/>
        </w:rPr>
        <w:t>から通知されたモニタリング報告の内容を他の研究責任</w:t>
      </w:r>
      <w:r w:rsidR="00C95E41">
        <w:rPr>
          <w:rFonts w:hint="eastAsia"/>
        </w:rPr>
        <w:t>者</w:t>
      </w:r>
      <w:r w:rsidR="00633DD5" w:rsidRPr="00633DD5">
        <w:rPr>
          <w:rFonts w:hint="eastAsia"/>
        </w:rPr>
        <w:t>に情報提供</w:t>
      </w:r>
      <w:r w:rsidR="00633DD5" w:rsidRPr="00E4609B">
        <w:rPr>
          <w:rFonts w:hint="eastAsia"/>
          <w:szCs w:val="24"/>
        </w:rPr>
        <w:t>し</w:t>
      </w:r>
      <w:r w:rsidR="00633DD5" w:rsidRPr="00E4609B">
        <w:rPr>
          <w:szCs w:val="24"/>
        </w:rPr>
        <w:t>、</w:t>
      </w:r>
      <w:r w:rsidR="00633DD5" w:rsidRPr="00E4609B">
        <w:rPr>
          <w:rFonts w:hint="eastAsia"/>
          <w:szCs w:val="24"/>
        </w:rPr>
        <w:t>必要に応じて</w:t>
      </w:r>
      <w:r w:rsidR="00637733" w:rsidRPr="008722B8">
        <w:rPr>
          <w:rFonts w:ascii="Century" w:hAnsi="Century" w:hint="eastAsia"/>
          <w:szCs w:val="24"/>
        </w:rPr>
        <w:t>研究者等</w:t>
      </w:r>
      <w:r w:rsidR="00633DD5" w:rsidRPr="008722B8">
        <w:rPr>
          <w:rFonts w:ascii="Century" w:hAnsi="Century" w:hint="eastAsia"/>
          <w:szCs w:val="24"/>
        </w:rPr>
        <w:t>への周知や注意喚起を行う。</w:t>
      </w:r>
    </w:p>
    <w:p w14:paraId="4C0A3EE1" w14:textId="5DA51A3E" w:rsidR="00633DD5" w:rsidRPr="00633DD5" w:rsidRDefault="00E4609B" w:rsidP="008722B8">
      <w:pPr>
        <w:ind w:left="210" w:hangingChars="100" w:hanging="210"/>
      </w:pPr>
      <w:r>
        <w:t>(2)</w:t>
      </w:r>
      <w:r w:rsidR="00633DD5" w:rsidRPr="00633DD5">
        <w:rPr>
          <w:rFonts w:hint="eastAsia"/>
        </w:rPr>
        <w:t>研究代表</w:t>
      </w:r>
      <w:r w:rsidR="0069303E">
        <w:rPr>
          <w:rFonts w:hint="eastAsia"/>
        </w:rPr>
        <w:t>者</w:t>
      </w:r>
      <w:r w:rsidR="00633DD5" w:rsidRPr="00633DD5">
        <w:rPr>
          <w:rFonts w:hint="eastAsia"/>
        </w:rPr>
        <w:t>は、モニタリングの結果を通じて本臨床研究の実施組織全体における問題発生状況を把握し、必要に応じて、</w:t>
      </w:r>
      <w:r w:rsidR="00633DD5" w:rsidRPr="00633DD5">
        <w:t>臨床研究の中止又は研究計画書の変更その他の臨床研究の適正な実施を確保するために必要な措置を講じ</w:t>
      </w:r>
      <w:r w:rsidR="00633DD5" w:rsidRPr="00633DD5">
        <w:rPr>
          <w:rFonts w:hint="eastAsia"/>
        </w:rPr>
        <w:t>る。</w:t>
      </w:r>
    </w:p>
    <w:p w14:paraId="401B2BF5" w14:textId="77777777" w:rsidR="00633DD5" w:rsidRPr="00633DD5" w:rsidRDefault="00633DD5" w:rsidP="008722B8"/>
    <w:p w14:paraId="1146F977" w14:textId="59847536" w:rsidR="00633DD5" w:rsidRPr="00633DD5" w:rsidRDefault="00A524A5" w:rsidP="008722B8">
      <w:pPr>
        <w:ind w:firstLineChars="0" w:firstLine="0"/>
      </w:pPr>
      <w:r>
        <w:rPr>
          <w:rFonts w:hint="eastAsia"/>
        </w:rPr>
        <w:t>3</w:t>
      </w:r>
      <w:r>
        <w:t>.3.</w:t>
      </w:r>
      <w:r w:rsidR="00633DD5" w:rsidRPr="00633DD5">
        <w:rPr>
          <w:rFonts w:hint="eastAsia"/>
        </w:rPr>
        <w:t>モニターの責務</w:t>
      </w:r>
    </w:p>
    <w:p w14:paraId="6ADD0FE9" w14:textId="71DBA4C8" w:rsidR="00633DD5" w:rsidRPr="00633DD5" w:rsidRDefault="00A524A5" w:rsidP="008722B8">
      <w:pPr>
        <w:ind w:left="210" w:hangingChars="100" w:hanging="210"/>
      </w:pPr>
      <w:r>
        <w:rPr>
          <w:rFonts w:hint="eastAsia"/>
        </w:rPr>
        <w:t>(</w:t>
      </w:r>
      <w:r>
        <w:t>1)</w:t>
      </w:r>
      <w:r w:rsidR="00633DD5" w:rsidRPr="00633DD5">
        <w:t>モニターは、</w:t>
      </w:r>
      <w:r w:rsidR="00633DD5" w:rsidRPr="00633DD5">
        <w:rPr>
          <w:rFonts w:hint="eastAsia"/>
        </w:rPr>
        <w:t>研究責任</w:t>
      </w:r>
      <w:r w:rsidR="00800233">
        <w:rPr>
          <w:rFonts w:hint="eastAsia"/>
        </w:rPr>
        <w:t>者</w:t>
      </w:r>
      <w:r w:rsidR="00633DD5" w:rsidRPr="00633DD5">
        <w:t>が要求する事項について</w:t>
      </w:r>
      <w:r w:rsidR="00633DD5" w:rsidRPr="00633DD5">
        <w:rPr>
          <w:rFonts w:hint="eastAsia"/>
        </w:rPr>
        <w:t>モニタリングを実施することにより、本臨床研究</w:t>
      </w:r>
      <w:r w:rsidR="00633DD5" w:rsidRPr="00633DD5">
        <w:t>が</w:t>
      </w:r>
      <w:r w:rsidR="00633DD5" w:rsidRPr="00633DD5">
        <w:rPr>
          <w:rFonts w:hint="eastAsia"/>
        </w:rPr>
        <w:t>適正</w:t>
      </w:r>
      <w:r w:rsidR="00633DD5" w:rsidRPr="00633DD5">
        <w:t>に実施されていること</w:t>
      </w:r>
      <w:r w:rsidR="00633DD5" w:rsidRPr="00633DD5">
        <w:rPr>
          <w:rFonts w:hint="eastAsia"/>
        </w:rPr>
        <w:t>を確認する</w:t>
      </w:r>
      <w:r w:rsidR="00633DD5" w:rsidRPr="00633DD5">
        <w:t>。</w:t>
      </w:r>
    </w:p>
    <w:p w14:paraId="3DB85B00" w14:textId="7BA90601" w:rsidR="00633DD5" w:rsidRPr="00633DD5" w:rsidRDefault="00A524A5" w:rsidP="008722B8">
      <w:pPr>
        <w:ind w:left="210" w:hangingChars="100" w:hanging="210"/>
      </w:pPr>
      <w:r>
        <w:rPr>
          <w:rFonts w:hint="eastAsia"/>
        </w:rPr>
        <w:t>(</w:t>
      </w:r>
      <w:r>
        <w:t>2)</w:t>
      </w:r>
      <w:r w:rsidR="00633DD5" w:rsidRPr="00633DD5">
        <w:t>モニターは、</w:t>
      </w:r>
      <w:r w:rsidR="00633DD5" w:rsidRPr="00633DD5">
        <w:rPr>
          <w:rFonts w:hint="eastAsia"/>
        </w:rPr>
        <w:t>原資料を直接閲覧すること等により、必要な事項が正確に記録されていることを確認する。</w:t>
      </w:r>
    </w:p>
    <w:p w14:paraId="6487E47E" w14:textId="007DD987" w:rsidR="00614CA9" w:rsidRDefault="00A524A5" w:rsidP="008722B8">
      <w:pPr>
        <w:ind w:left="210" w:hangingChars="100" w:hanging="210"/>
      </w:pPr>
      <w:r>
        <w:rPr>
          <w:rFonts w:hint="eastAsia"/>
        </w:rPr>
        <w:t>(</w:t>
      </w:r>
      <w:r>
        <w:t>3)</w:t>
      </w:r>
      <w:r w:rsidR="00633DD5" w:rsidRPr="00633DD5">
        <w:t>モニターは、</w:t>
      </w:r>
      <w:r w:rsidR="00633DD5" w:rsidRPr="00633DD5">
        <w:rPr>
          <w:rFonts w:hint="eastAsia"/>
        </w:rPr>
        <w:t>報告された内容の確認や原資料との照合、研究</w:t>
      </w:r>
      <w:r w:rsidR="00800233">
        <w:rPr>
          <w:rFonts w:hint="eastAsia"/>
        </w:rPr>
        <w:t>者</w:t>
      </w:r>
      <w:r w:rsidR="00633DD5" w:rsidRPr="00633DD5">
        <w:rPr>
          <w:rFonts w:hint="eastAsia"/>
        </w:rPr>
        <w:t>等からの聞き取り等を通じて、データの信頼性の確認を行う。</w:t>
      </w:r>
    </w:p>
    <w:p w14:paraId="4C559947" w14:textId="14EEBBAD" w:rsidR="00633DD5" w:rsidRPr="00614CA9" w:rsidRDefault="00A524A5" w:rsidP="008722B8">
      <w:pPr>
        <w:ind w:left="210" w:hangingChars="100" w:hanging="210"/>
      </w:pPr>
      <w:r>
        <w:rPr>
          <w:rFonts w:hint="eastAsia"/>
        </w:rPr>
        <w:t>(</w:t>
      </w:r>
      <w:r>
        <w:t>4)</w:t>
      </w:r>
      <w:r w:rsidR="00633DD5" w:rsidRPr="00614CA9">
        <w:rPr>
          <w:rFonts w:hint="eastAsia"/>
        </w:rPr>
        <w:t>モニターは、モニタリングにより確認された事項について、適切な時期に研究責任</w:t>
      </w:r>
      <w:r w:rsidR="00800233" w:rsidRPr="00614CA9">
        <w:rPr>
          <w:rFonts w:hint="eastAsia"/>
        </w:rPr>
        <w:t>者</w:t>
      </w:r>
      <w:r w:rsidR="00633DD5" w:rsidRPr="00614CA9">
        <w:rPr>
          <w:rFonts w:hint="eastAsia"/>
        </w:rPr>
        <w:t>に報告する。</w:t>
      </w:r>
    </w:p>
    <w:p w14:paraId="0AE61B07" w14:textId="796DC122" w:rsidR="00633DD5" w:rsidRPr="008722B8" w:rsidRDefault="00633DD5" w:rsidP="008722B8">
      <w:pPr>
        <w:ind w:firstLine="170"/>
        <w:rPr>
          <w:i/>
          <w:color w:val="FF0000"/>
          <w:spacing w:val="-20"/>
        </w:rPr>
      </w:pPr>
      <w:r w:rsidRPr="008722B8">
        <w:rPr>
          <w:rFonts w:hint="eastAsia"/>
          <w:i/>
          <w:color w:val="FF0000"/>
          <w:spacing w:val="-20"/>
        </w:rPr>
        <w:t>＜</w:t>
      </w:r>
      <w:r w:rsidR="00053004" w:rsidRPr="008722B8">
        <w:rPr>
          <w:rFonts w:hint="eastAsia"/>
          <w:i/>
          <w:color w:val="FF0000"/>
          <w:spacing w:val="-20"/>
        </w:rPr>
        <w:t>多機関</w:t>
      </w:r>
      <w:r w:rsidRPr="008722B8">
        <w:rPr>
          <w:rFonts w:hint="eastAsia"/>
          <w:i/>
          <w:color w:val="FF0000"/>
          <w:spacing w:val="-20"/>
        </w:rPr>
        <w:t>共同研究においては、モニタリング結果の報告先に研究代表</w:t>
      </w:r>
      <w:r w:rsidR="00800233" w:rsidRPr="008722B8">
        <w:rPr>
          <w:rFonts w:hint="eastAsia"/>
          <w:i/>
          <w:color w:val="FF0000"/>
          <w:spacing w:val="-20"/>
        </w:rPr>
        <w:t>者</w:t>
      </w:r>
      <w:r w:rsidRPr="008722B8">
        <w:rPr>
          <w:rFonts w:hint="eastAsia"/>
          <w:i/>
          <w:color w:val="FF0000"/>
          <w:spacing w:val="-20"/>
        </w:rPr>
        <w:t>を含めても差し支えない。＞</w:t>
      </w:r>
    </w:p>
    <w:p w14:paraId="38A7940A" w14:textId="77777777" w:rsidR="00633DD5" w:rsidRDefault="00633DD5" w:rsidP="008722B8"/>
    <w:p w14:paraId="0FE71BD4" w14:textId="0ACE6A60" w:rsidR="00614CA9" w:rsidRPr="00633DD5" w:rsidRDefault="00E55AB7" w:rsidP="008722B8">
      <w:pPr>
        <w:ind w:firstLineChars="0" w:firstLine="0"/>
      </w:pPr>
      <w:bookmarkStart w:id="1" w:name="_Ref10824046"/>
      <w:r>
        <w:rPr>
          <w:rFonts w:hint="eastAsia"/>
        </w:rPr>
        <w:t>3</w:t>
      </w:r>
      <w:r>
        <w:t>.4.</w:t>
      </w:r>
      <w:r w:rsidR="00614CA9" w:rsidRPr="00633DD5">
        <w:t>モニターの要件</w:t>
      </w:r>
      <w:bookmarkEnd w:id="1"/>
    </w:p>
    <w:p w14:paraId="30233F7A" w14:textId="77777777" w:rsidR="00614CA9" w:rsidRPr="00633DD5" w:rsidRDefault="00614CA9" w:rsidP="008722B8">
      <w:r w:rsidRPr="00633DD5">
        <w:t>モニターは、</w:t>
      </w:r>
      <w:r w:rsidRPr="00633DD5">
        <w:rPr>
          <w:rFonts w:hint="eastAsia"/>
        </w:rPr>
        <w:t>以下の要件を満たした者とする。</w:t>
      </w:r>
    </w:p>
    <w:p w14:paraId="5346EC48" w14:textId="1353390D" w:rsidR="00614CA9" w:rsidRPr="00633DD5" w:rsidRDefault="003B5183" w:rsidP="008722B8">
      <w:pPr>
        <w:ind w:firstLineChars="0" w:firstLine="0"/>
      </w:pPr>
      <w:r>
        <w:rPr>
          <w:rFonts w:hint="eastAsia"/>
        </w:rPr>
        <w:t>(</w:t>
      </w:r>
      <w:r>
        <w:t>1)</w:t>
      </w:r>
      <w:r w:rsidR="00614CA9" w:rsidRPr="00633DD5">
        <w:rPr>
          <w:rFonts w:hint="eastAsia"/>
        </w:rPr>
        <w:t>研究</w:t>
      </w:r>
      <w:r w:rsidR="00614CA9" w:rsidRPr="00633DD5">
        <w:t>に関する倫理的原則を理解</w:t>
      </w:r>
      <w:r w:rsidR="00614CA9" w:rsidRPr="00633DD5">
        <w:rPr>
          <w:rFonts w:hint="eastAsia"/>
        </w:rPr>
        <w:t>していること</w:t>
      </w:r>
    </w:p>
    <w:p w14:paraId="62E37280" w14:textId="0D0B0B92" w:rsidR="00614CA9" w:rsidRPr="00633DD5" w:rsidRDefault="003B5183" w:rsidP="008722B8">
      <w:pPr>
        <w:ind w:firstLineChars="0" w:firstLine="0"/>
      </w:pPr>
      <w:r>
        <w:rPr>
          <w:rFonts w:hint="eastAsia"/>
        </w:rPr>
        <w:t>(</w:t>
      </w:r>
      <w:r>
        <w:t>2)</w:t>
      </w:r>
      <w:r w:rsidR="00614CA9" w:rsidRPr="00633DD5">
        <w:t>モニタリング業務に必要な</w:t>
      </w:r>
      <w:r w:rsidR="00614CA9" w:rsidRPr="00633DD5">
        <w:rPr>
          <w:rFonts w:hint="eastAsia"/>
        </w:rPr>
        <w:t>科学的、臨床的知識を有していること</w:t>
      </w:r>
    </w:p>
    <w:p w14:paraId="4AAC8B5D" w14:textId="4774D4B5" w:rsidR="00614CA9" w:rsidRPr="003B5183" w:rsidRDefault="003B5183" w:rsidP="008722B8">
      <w:pPr>
        <w:ind w:firstLineChars="0" w:firstLine="0"/>
        <w:rPr>
          <w:szCs w:val="24"/>
        </w:rPr>
      </w:pPr>
      <w:r>
        <w:rPr>
          <w:rFonts w:hint="eastAsia"/>
        </w:rPr>
        <w:t>(</w:t>
      </w:r>
      <w:r>
        <w:t>3)</w:t>
      </w:r>
      <w:r w:rsidR="00614CA9" w:rsidRPr="00633DD5">
        <w:rPr>
          <w:rFonts w:hint="eastAsia"/>
        </w:rPr>
        <w:t>関連法規に関する教育・研修等を継続的に受けていること</w:t>
      </w:r>
    </w:p>
    <w:p w14:paraId="586B5A15" w14:textId="54C4B18A" w:rsidR="00614CA9" w:rsidRPr="00633DD5" w:rsidRDefault="003B5183" w:rsidP="008722B8">
      <w:pPr>
        <w:ind w:firstLineChars="0" w:firstLine="0"/>
      </w:pPr>
      <w:r>
        <w:rPr>
          <w:rFonts w:hint="eastAsia"/>
        </w:rPr>
        <w:t>(</w:t>
      </w:r>
      <w:r>
        <w:t>4)</w:t>
      </w:r>
      <w:r w:rsidR="00614CA9" w:rsidRPr="00633DD5">
        <w:rPr>
          <w:rFonts w:hint="eastAsia"/>
        </w:rPr>
        <w:t>本臨床研究の研究</w:t>
      </w:r>
      <w:r w:rsidR="00614CA9" w:rsidRPr="00633DD5">
        <w:t>計画書、</w:t>
      </w:r>
      <w:r w:rsidR="00614CA9" w:rsidRPr="00633DD5">
        <w:rPr>
          <w:rFonts w:hint="eastAsia"/>
        </w:rPr>
        <w:t>同意説明文書、各種手順書等の内容を十分に理解していること</w:t>
      </w:r>
    </w:p>
    <w:p w14:paraId="296BB5AA" w14:textId="74DAF1C2" w:rsidR="00614CA9" w:rsidRPr="00633DD5" w:rsidRDefault="003B5183" w:rsidP="008722B8">
      <w:pPr>
        <w:ind w:firstLineChars="0" w:firstLine="0"/>
      </w:pPr>
      <w:r>
        <w:rPr>
          <w:rFonts w:hint="eastAsia"/>
        </w:rPr>
        <w:t>(</w:t>
      </w:r>
      <w:r>
        <w:t>5)</w:t>
      </w:r>
      <w:r w:rsidR="00614CA9" w:rsidRPr="00633DD5">
        <w:rPr>
          <w:rFonts w:hint="eastAsia"/>
        </w:rPr>
        <w:t>対象者の個人情報の保護及び本臨床研究に関連する機密の保全について理解していること</w:t>
      </w:r>
    </w:p>
    <w:p w14:paraId="24251306" w14:textId="77777777" w:rsidR="00614CA9" w:rsidRDefault="00614CA9" w:rsidP="008722B8"/>
    <w:p w14:paraId="3D57A5F8" w14:textId="24A095A8" w:rsidR="00614CA9" w:rsidRPr="00633DD5" w:rsidRDefault="00393461" w:rsidP="008722B8">
      <w:pPr>
        <w:ind w:firstLineChars="0" w:firstLine="0"/>
      </w:pPr>
      <w:r>
        <w:rPr>
          <w:rFonts w:hint="eastAsia"/>
        </w:rPr>
        <w:t>3</w:t>
      </w:r>
      <w:r>
        <w:t>.5.</w:t>
      </w:r>
      <w:r w:rsidR="00614CA9" w:rsidRPr="00633DD5">
        <w:t>モニターの指名</w:t>
      </w:r>
    </w:p>
    <w:p w14:paraId="6686FE4C" w14:textId="77777777" w:rsidR="00E661E1" w:rsidRDefault="00614CA9" w:rsidP="008722B8">
      <w:r w:rsidRPr="00633DD5">
        <w:rPr>
          <w:rFonts w:hint="eastAsia"/>
          <w:szCs w:val="24"/>
        </w:rPr>
        <w:t>研究責任</w:t>
      </w:r>
      <w:r>
        <w:rPr>
          <w:rFonts w:hint="eastAsia"/>
          <w:szCs w:val="24"/>
        </w:rPr>
        <w:t>者</w:t>
      </w:r>
      <w:r w:rsidRPr="00633DD5">
        <w:rPr>
          <w:szCs w:val="24"/>
        </w:rPr>
        <w:t>は、</w:t>
      </w:r>
      <w:r w:rsidR="009C385E">
        <w:rPr>
          <w:rFonts w:hint="eastAsia"/>
          <w:szCs w:val="24"/>
        </w:rPr>
        <w:t>モニター</w:t>
      </w:r>
      <w:r w:rsidRPr="00633DD5">
        <w:rPr>
          <w:szCs w:val="24"/>
        </w:rPr>
        <w:t>の要件を満たすことを確認した上で</w:t>
      </w:r>
      <w:r w:rsidRPr="00633DD5">
        <w:rPr>
          <w:rFonts w:hint="eastAsia"/>
          <w:szCs w:val="24"/>
        </w:rPr>
        <w:t>、</w:t>
      </w:r>
      <w:r w:rsidRPr="00633DD5">
        <w:rPr>
          <w:rFonts w:hint="eastAsia"/>
        </w:rPr>
        <w:t>モニターの属性を明確にし、本臨床研究のモニターとして指名する。</w:t>
      </w:r>
    </w:p>
    <w:p w14:paraId="63D69654" w14:textId="77777777" w:rsidR="004E03D1" w:rsidRPr="008722B8" w:rsidRDefault="00614CA9" w:rsidP="008722B8">
      <w:pPr>
        <w:ind w:firstLineChars="0" w:firstLine="0"/>
        <w:rPr>
          <w:i/>
          <w:color w:val="FF0000"/>
        </w:rPr>
      </w:pPr>
      <w:r w:rsidRPr="008722B8">
        <w:rPr>
          <w:rFonts w:hint="eastAsia"/>
          <w:i/>
          <w:color w:val="FF0000"/>
        </w:rPr>
        <w:t>＜</w:t>
      </w:r>
      <w:r w:rsidR="00615D10" w:rsidRPr="008722B8">
        <w:rPr>
          <w:rFonts w:hint="eastAsia"/>
          <w:i/>
          <w:color w:val="FF0000"/>
        </w:rPr>
        <w:t>なお、研究者等がモニターの指名を受けることは可能だが、当該者が直接担当する業務のモニタリングを実施してはならない。＞</w:t>
      </w:r>
    </w:p>
    <w:p w14:paraId="776AE59C" w14:textId="22ACA654" w:rsidR="00614CA9" w:rsidRPr="00633DD5" w:rsidRDefault="00615D10" w:rsidP="008722B8">
      <w:pPr>
        <w:ind w:firstLineChars="0" w:firstLine="0"/>
      </w:pPr>
      <w:r w:rsidRPr="008722B8">
        <w:rPr>
          <w:rFonts w:hint="eastAsia"/>
          <w:i/>
          <w:color w:val="FF0000"/>
        </w:rPr>
        <w:t>＜</w:t>
      </w:r>
      <w:r w:rsidR="00053004" w:rsidRPr="008722B8">
        <w:rPr>
          <w:rFonts w:hint="eastAsia"/>
          <w:i/>
          <w:color w:val="FF0000"/>
        </w:rPr>
        <w:t>多機関</w:t>
      </w:r>
      <w:r w:rsidR="00614CA9" w:rsidRPr="008722B8">
        <w:rPr>
          <w:rFonts w:hint="eastAsia"/>
          <w:i/>
          <w:color w:val="FF0000"/>
        </w:rPr>
        <w:t>共同研究の場合には、『研究代表者』</w:t>
      </w:r>
      <w:r w:rsidR="008A13E8" w:rsidRPr="008722B8">
        <w:rPr>
          <w:rFonts w:hint="eastAsia"/>
          <w:i/>
          <w:color w:val="FF0000"/>
        </w:rPr>
        <w:t>が指名することでも</w:t>
      </w:r>
      <w:r w:rsidR="00614CA9" w:rsidRPr="008722B8">
        <w:rPr>
          <w:rFonts w:hint="eastAsia"/>
          <w:i/>
          <w:color w:val="FF0000"/>
        </w:rPr>
        <w:t>よい。＞</w:t>
      </w:r>
    </w:p>
    <w:p w14:paraId="5AF797F1" w14:textId="77777777" w:rsidR="00633DD5" w:rsidRPr="00633DD5" w:rsidRDefault="00633DD5"/>
    <w:p w14:paraId="678CE592" w14:textId="5140B76C" w:rsidR="00633DD5" w:rsidRPr="008722B8" w:rsidRDefault="00393461" w:rsidP="00114B8B">
      <w:pPr>
        <w:ind w:firstLineChars="0" w:firstLine="0"/>
        <w:rPr>
          <w:sz w:val="24"/>
          <w:szCs w:val="24"/>
        </w:rPr>
      </w:pPr>
      <w:r w:rsidRPr="008722B8">
        <w:rPr>
          <w:sz w:val="24"/>
          <w:szCs w:val="24"/>
        </w:rPr>
        <w:t>4.</w:t>
      </w:r>
      <w:r w:rsidR="00633DD5" w:rsidRPr="008722B8">
        <w:rPr>
          <w:rFonts w:hint="eastAsia"/>
          <w:sz w:val="24"/>
          <w:szCs w:val="24"/>
        </w:rPr>
        <w:t>モニタリングの方法</w:t>
      </w:r>
    </w:p>
    <w:p w14:paraId="234FF6E5" w14:textId="5475A195" w:rsidR="00E661E1" w:rsidRDefault="00B374B9" w:rsidP="008722B8">
      <w:r>
        <w:rPr>
          <w:rFonts w:hint="eastAsia"/>
        </w:rPr>
        <w:t>本臨床研究</w:t>
      </w:r>
      <w:r w:rsidR="00633DD5" w:rsidRPr="00633DD5">
        <w:rPr>
          <w:rFonts w:hint="eastAsia"/>
        </w:rPr>
        <w:t>では、以下の方法を用いてモニタリングを実施する。</w:t>
      </w:r>
    </w:p>
    <w:p w14:paraId="4DBF7566" w14:textId="52C5254E" w:rsidR="00633DD5" w:rsidRPr="008722B8" w:rsidRDefault="00633DD5" w:rsidP="008722B8">
      <w:pPr>
        <w:ind w:firstLineChars="0" w:firstLine="0"/>
        <w:rPr>
          <w:i/>
          <w:color w:val="FF0000"/>
        </w:rPr>
      </w:pPr>
      <w:r w:rsidRPr="008722B8">
        <w:rPr>
          <w:rFonts w:hint="eastAsia"/>
          <w:i/>
          <w:color w:val="FF0000"/>
        </w:rPr>
        <w:t>＜以下の項目</w:t>
      </w:r>
      <w:r w:rsidRPr="008722B8">
        <w:rPr>
          <w:i/>
          <w:color w:val="FF0000"/>
        </w:rPr>
        <w:t>4.1～4.</w:t>
      </w:r>
      <w:r w:rsidR="003153BB" w:rsidRPr="008722B8">
        <w:rPr>
          <w:i/>
          <w:color w:val="FF0000"/>
        </w:rPr>
        <w:t>2</w:t>
      </w:r>
      <w:r w:rsidR="00DE0162" w:rsidRPr="008722B8">
        <w:rPr>
          <w:rFonts w:hint="eastAsia"/>
          <w:i/>
          <w:color w:val="FF0000"/>
        </w:rPr>
        <w:t>については、実施する</w:t>
      </w:r>
      <w:r w:rsidRPr="008722B8">
        <w:rPr>
          <w:rFonts w:hint="eastAsia"/>
          <w:i/>
          <w:color w:val="FF0000"/>
        </w:rPr>
        <w:t>臨床研究に応じてモニタリング方法を選択し、手順等を記載する。</w:t>
      </w:r>
      <w:r w:rsidR="00A66074" w:rsidRPr="008722B8">
        <w:rPr>
          <w:rFonts w:hint="eastAsia"/>
          <w:i/>
          <w:color w:val="FF0000"/>
        </w:rPr>
        <w:t>必要に応じて複数の方法を組み合わせる</w:t>
      </w:r>
      <w:r w:rsidRPr="008722B8">
        <w:rPr>
          <w:rFonts w:hint="eastAsia"/>
          <w:i/>
          <w:color w:val="FF0000"/>
        </w:rPr>
        <w:t>こと</w:t>
      </w:r>
      <w:r w:rsidR="00A66074" w:rsidRPr="008722B8">
        <w:rPr>
          <w:rFonts w:hint="eastAsia"/>
          <w:i/>
          <w:color w:val="FF0000"/>
        </w:rPr>
        <w:t>も可能</w:t>
      </w:r>
      <w:r w:rsidRPr="008722B8">
        <w:rPr>
          <w:rFonts w:hint="eastAsia"/>
          <w:i/>
          <w:color w:val="FF0000"/>
        </w:rPr>
        <w:t>。＞</w:t>
      </w:r>
    </w:p>
    <w:p w14:paraId="4507AB76" w14:textId="77777777" w:rsidR="00633DD5" w:rsidRPr="00633DD5" w:rsidRDefault="00633DD5" w:rsidP="008722B8"/>
    <w:p w14:paraId="7CCC216D" w14:textId="03A8464D" w:rsidR="00633DD5" w:rsidRPr="003153BB" w:rsidRDefault="00393461" w:rsidP="008722B8">
      <w:pPr>
        <w:ind w:firstLineChars="0" w:firstLine="0"/>
      </w:pPr>
      <w:r>
        <w:rPr>
          <w:rFonts w:hint="eastAsia"/>
        </w:rPr>
        <w:t>4</w:t>
      </w:r>
      <w:r>
        <w:t>.1.</w:t>
      </w:r>
      <w:r w:rsidR="00633DD5" w:rsidRPr="003153BB">
        <w:rPr>
          <w:rFonts w:hint="eastAsia"/>
        </w:rPr>
        <w:t>中央モニタリング</w:t>
      </w:r>
      <w:r w:rsidR="00700B39" w:rsidRPr="008722B8">
        <w:rPr>
          <w:rFonts w:hint="eastAsia"/>
          <w:i/>
          <w:color w:val="FF0000"/>
        </w:rPr>
        <w:t>＜選択した場合のみ＞</w:t>
      </w:r>
    </w:p>
    <w:p w14:paraId="3E2B531A" w14:textId="77777777" w:rsidR="00633DD5" w:rsidRPr="00633DD5" w:rsidRDefault="00633DD5" w:rsidP="008722B8">
      <w:r w:rsidRPr="00633DD5">
        <w:rPr>
          <w:rFonts w:hint="eastAsia"/>
        </w:rPr>
        <w:t>中央モニタリングでは、本臨床研究を実施している期間を通して、データセンターに提出された資料に基づき、確認を行う。</w:t>
      </w:r>
    </w:p>
    <w:p w14:paraId="1F1FD3B4" w14:textId="77777777" w:rsidR="00C41F45" w:rsidRPr="00633DD5" w:rsidRDefault="00C41F45" w:rsidP="008722B8"/>
    <w:p w14:paraId="3C24AC4E" w14:textId="43C96410" w:rsidR="00633DD5" w:rsidRPr="004235AC" w:rsidRDefault="00393461" w:rsidP="00114B8B">
      <w:pPr>
        <w:ind w:firstLineChars="0" w:firstLine="0"/>
        <w:rPr>
          <w:color w:val="000000"/>
          <w:kern w:val="0"/>
        </w:rPr>
      </w:pPr>
      <w:r>
        <w:rPr>
          <w:rFonts w:hint="eastAsia"/>
        </w:rPr>
        <w:t>4</w:t>
      </w:r>
      <w:r>
        <w:t>.1.1.</w:t>
      </w:r>
      <w:r w:rsidR="00633DD5" w:rsidRPr="004235AC">
        <w:rPr>
          <w:rFonts w:hint="eastAsia"/>
        </w:rPr>
        <w:t>中央モニタリングにおける確認項目</w:t>
      </w:r>
    </w:p>
    <w:p w14:paraId="38D60BC9" w14:textId="62EC7FD3" w:rsidR="00633DD5" w:rsidRPr="00633DD5" w:rsidRDefault="00DA3D7A" w:rsidP="008722B8">
      <w:pPr>
        <w:pStyle w:val="24"/>
      </w:pPr>
      <w:r>
        <w:rPr>
          <w:rFonts w:hint="eastAsia"/>
        </w:rPr>
        <w:t>(</w:t>
      </w:r>
      <w:r>
        <w:t>1)</w:t>
      </w:r>
      <w:r w:rsidR="00633DD5" w:rsidRPr="00633DD5">
        <w:rPr>
          <w:rFonts w:hint="eastAsia"/>
        </w:rPr>
        <w:t>個々の症例に対する確認</w:t>
      </w:r>
    </w:p>
    <w:p w14:paraId="068EF1CB" w14:textId="77777777" w:rsidR="00633DD5" w:rsidRPr="00633DD5" w:rsidRDefault="00633DD5" w:rsidP="008722B8">
      <w:r w:rsidRPr="00633DD5">
        <w:rPr>
          <w:rFonts w:hint="eastAsia"/>
        </w:rPr>
        <w:t>データセンターに提出された症例報告書に記載された情報に基づき</w:t>
      </w:r>
      <w:r w:rsidRPr="00633DD5">
        <w:rPr>
          <w:rFonts w:hint="eastAsia"/>
          <w:i/>
          <w:color w:val="FF0000"/>
        </w:rPr>
        <w:t>＜EDCの場合は『EDCに入力されたデータに基づき』＞</w:t>
      </w:r>
      <w:r w:rsidRPr="00633DD5">
        <w:rPr>
          <w:rFonts w:hint="eastAsia"/>
        </w:rPr>
        <w:t>、以下の各項目の確認を行う。</w:t>
      </w:r>
    </w:p>
    <w:p w14:paraId="34DEAF12" w14:textId="7ABACD7B" w:rsidR="00633DD5" w:rsidRPr="008722B8" w:rsidRDefault="00633DD5" w:rsidP="008722B8">
      <w:pPr>
        <w:ind w:firstLineChars="0" w:firstLine="0"/>
        <w:rPr>
          <w:i/>
          <w:color w:val="FF0000"/>
        </w:rPr>
      </w:pPr>
      <w:r w:rsidRPr="008722B8">
        <w:rPr>
          <w:rFonts w:hint="eastAsia"/>
          <w:i/>
          <w:color w:val="FF0000"/>
        </w:rPr>
        <w:t>＜</w:t>
      </w:r>
      <w:r w:rsidR="003A34E9" w:rsidRPr="008722B8">
        <w:rPr>
          <w:rFonts w:hint="eastAsia"/>
          <w:i/>
          <w:color w:val="FF0000"/>
        </w:rPr>
        <w:t>下記の</w:t>
      </w:r>
      <w:r w:rsidR="003A34E9" w:rsidRPr="008722B8">
        <w:rPr>
          <w:i/>
          <w:color w:val="FF0000"/>
        </w:rPr>
        <w:t>1）～6）については実施する</w:t>
      </w:r>
      <w:r w:rsidRPr="008722B8">
        <w:rPr>
          <w:rFonts w:hint="eastAsia"/>
          <w:i/>
          <w:color w:val="FF0000"/>
        </w:rPr>
        <w:t>研究に応じて確認すべき項目を検討する。</w:t>
      </w:r>
      <w:r w:rsidR="00C63BDC" w:rsidRPr="008722B8">
        <w:rPr>
          <w:rFonts w:hint="eastAsia"/>
          <w:i/>
          <w:color w:val="FF0000"/>
        </w:rPr>
        <w:t>『研究代表者』に関する記載は、</w:t>
      </w:r>
      <w:r w:rsidR="00053004" w:rsidRPr="008722B8">
        <w:rPr>
          <w:rFonts w:hint="eastAsia"/>
          <w:i/>
          <w:color w:val="FF0000"/>
        </w:rPr>
        <w:t>多機関</w:t>
      </w:r>
      <w:r w:rsidR="00C63BDC" w:rsidRPr="008722B8">
        <w:rPr>
          <w:rFonts w:hint="eastAsia"/>
          <w:i/>
          <w:color w:val="FF0000"/>
        </w:rPr>
        <w:t>共同研究の場合に記載する。</w:t>
      </w:r>
      <w:r w:rsidRPr="008722B8">
        <w:rPr>
          <w:rFonts w:hint="eastAsia"/>
          <w:i/>
          <w:color w:val="FF0000"/>
        </w:rPr>
        <w:t>＞</w:t>
      </w:r>
    </w:p>
    <w:p w14:paraId="5DEF1377" w14:textId="783C644A" w:rsidR="00633DD5" w:rsidRPr="00633DD5" w:rsidRDefault="00DA3D7A" w:rsidP="008722B8">
      <w:pPr>
        <w:ind w:leftChars="100" w:left="210" w:firstLineChars="0" w:firstLine="0"/>
      </w:pPr>
      <w:r>
        <w:rPr>
          <w:rFonts w:hint="eastAsia"/>
        </w:rPr>
        <w:t>1</w:t>
      </w:r>
      <w:r>
        <w:t>)</w:t>
      </w:r>
      <w:r w:rsidR="00633DD5" w:rsidRPr="00633DD5">
        <w:rPr>
          <w:rFonts w:hint="eastAsia"/>
        </w:rPr>
        <w:t>症例の登録適格性</w:t>
      </w:r>
    </w:p>
    <w:p w14:paraId="37CA9279" w14:textId="1C935E1C" w:rsidR="00633DD5" w:rsidRPr="00633DD5" w:rsidRDefault="00DA3D7A" w:rsidP="008722B8">
      <w:pPr>
        <w:ind w:leftChars="100" w:left="210" w:firstLineChars="0" w:firstLine="0"/>
      </w:pPr>
      <w:r>
        <w:rPr>
          <w:rFonts w:hint="eastAsia"/>
        </w:rPr>
        <w:t>2</w:t>
      </w:r>
      <w:r>
        <w:t>)</w:t>
      </w:r>
      <w:r w:rsidR="00633DD5" w:rsidRPr="00633DD5">
        <w:rPr>
          <w:rFonts w:hint="eastAsia"/>
        </w:rPr>
        <w:t>進捗状況（中止/脱落の有無を含む）</w:t>
      </w:r>
    </w:p>
    <w:p w14:paraId="7162086A" w14:textId="4FB8189B" w:rsidR="00633DD5" w:rsidRPr="00633DD5" w:rsidRDefault="00DA3D7A" w:rsidP="008722B8">
      <w:pPr>
        <w:ind w:leftChars="100" w:left="210" w:firstLineChars="0" w:firstLine="0"/>
      </w:pPr>
      <w:r>
        <w:rPr>
          <w:rFonts w:hint="eastAsia"/>
        </w:rPr>
        <w:t>3</w:t>
      </w:r>
      <w:r>
        <w:t>)</w:t>
      </w:r>
      <w:r w:rsidR="00633DD5" w:rsidRPr="00633DD5">
        <w:rPr>
          <w:rFonts w:hint="eastAsia"/>
        </w:rPr>
        <w:t>併用治療に関する事項</w:t>
      </w:r>
    </w:p>
    <w:p w14:paraId="58E9D041" w14:textId="3D48A9E1" w:rsidR="00633DD5" w:rsidRPr="00633DD5" w:rsidRDefault="00DA3D7A" w:rsidP="008722B8">
      <w:pPr>
        <w:ind w:leftChars="100" w:left="210" w:firstLineChars="0" w:firstLine="0"/>
      </w:pPr>
      <w:r>
        <w:rPr>
          <w:rFonts w:hint="eastAsia"/>
        </w:rPr>
        <w:t>4</w:t>
      </w:r>
      <w:r>
        <w:t>)</w:t>
      </w:r>
      <w:r w:rsidR="00633DD5" w:rsidRPr="00633DD5">
        <w:rPr>
          <w:rFonts w:hint="eastAsia"/>
        </w:rPr>
        <w:t>有害事象の有無</w:t>
      </w:r>
    </w:p>
    <w:p w14:paraId="1CE7304C" w14:textId="3EAD3A34" w:rsidR="00633DD5" w:rsidRPr="00633DD5" w:rsidRDefault="00DA3D7A" w:rsidP="008722B8">
      <w:pPr>
        <w:ind w:leftChars="100" w:left="210" w:firstLineChars="0" w:firstLine="0"/>
      </w:pPr>
      <w:r>
        <w:rPr>
          <w:rFonts w:hint="eastAsia"/>
        </w:rPr>
        <w:t>5</w:t>
      </w:r>
      <w:r>
        <w:t>)</w:t>
      </w:r>
      <w:r w:rsidR="00BA014E">
        <w:rPr>
          <w:rFonts w:hint="eastAsia"/>
        </w:rPr>
        <w:t>逸脱</w:t>
      </w:r>
      <w:r w:rsidR="00633DD5" w:rsidRPr="00633DD5">
        <w:rPr>
          <w:rFonts w:hint="eastAsia"/>
        </w:rPr>
        <w:t>の有無</w:t>
      </w:r>
    </w:p>
    <w:p w14:paraId="6C348F8D" w14:textId="6392818F" w:rsidR="00633DD5" w:rsidRPr="00633DD5" w:rsidRDefault="00DA3D7A" w:rsidP="008722B8">
      <w:pPr>
        <w:ind w:leftChars="100" w:left="210" w:firstLineChars="0" w:firstLine="0"/>
      </w:pPr>
      <w:r>
        <w:rPr>
          <w:rFonts w:hint="eastAsia"/>
        </w:rPr>
        <w:t>6</w:t>
      </w:r>
      <w:r>
        <w:t>)</w:t>
      </w:r>
      <w:r w:rsidR="00633DD5" w:rsidRPr="00633DD5">
        <w:rPr>
          <w:rFonts w:hint="eastAsia"/>
        </w:rPr>
        <w:t>報告漏れ及び報告内容における不整合の有無</w:t>
      </w:r>
    </w:p>
    <w:p w14:paraId="3773FA0D" w14:textId="77777777" w:rsidR="00C63BDC" w:rsidRDefault="00C63BDC" w:rsidP="008722B8">
      <w:pPr>
        <w:ind w:left="210" w:firstLineChars="0" w:firstLine="0"/>
      </w:pPr>
    </w:p>
    <w:p w14:paraId="774C98DD" w14:textId="3CDE814F" w:rsidR="00633DD5" w:rsidRPr="00633DD5" w:rsidRDefault="00633DD5" w:rsidP="008722B8">
      <w:pPr>
        <w:ind w:firstLineChars="0" w:firstLine="0"/>
      </w:pPr>
      <w:r w:rsidRPr="00633DD5">
        <w:rPr>
          <w:rFonts w:hint="eastAsia"/>
        </w:rPr>
        <w:t>これらの各項目について確認した結果、不明点や不整合が確認</w:t>
      </w:r>
      <w:r w:rsidR="001D62A2">
        <w:rPr>
          <w:rFonts w:hint="eastAsia"/>
        </w:rPr>
        <w:t>された場合、データマネージャーは速やかに報告書を提出した研究</w:t>
      </w:r>
      <w:r w:rsidRPr="00633DD5">
        <w:rPr>
          <w:rFonts w:hint="eastAsia"/>
        </w:rPr>
        <w:t>機関の臨床研究に従事する者にE-mail、FAX、電話、郵送等の手段を用いて問い合わせを行い、回答を得る。また、それらの対応の記録を残す。なお、研究計画に影響を及ぼすおそれのある重大な問題が確認された場合は、速やかに研究責任</w:t>
      </w:r>
      <w:r w:rsidR="00800233">
        <w:rPr>
          <w:rFonts w:hint="eastAsia"/>
        </w:rPr>
        <w:t>者</w:t>
      </w:r>
      <w:r w:rsidR="00E8219A">
        <w:rPr>
          <w:rFonts w:hint="eastAsia"/>
        </w:rPr>
        <w:t>（</w:t>
      </w:r>
      <w:r w:rsidRPr="00633DD5">
        <w:rPr>
          <w:rFonts w:hint="eastAsia"/>
        </w:rPr>
        <w:t>及び研究代表</w:t>
      </w:r>
      <w:r w:rsidR="00800233">
        <w:rPr>
          <w:rFonts w:hint="eastAsia"/>
        </w:rPr>
        <w:t>者</w:t>
      </w:r>
      <w:r w:rsidR="00E8219A">
        <w:rPr>
          <w:rFonts w:hint="eastAsia"/>
        </w:rPr>
        <w:t>）</w:t>
      </w:r>
      <w:r w:rsidRPr="00633DD5">
        <w:rPr>
          <w:rFonts w:hint="eastAsia"/>
        </w:rPr>
        <w:t>に報告する。</w:t>
      </w:r>
    </w:p>
    <w:p w14:paraId="509155D0" w14:textId="77777777" w:rsidR="000639D2" w:rsidRPr="0017195E" w:rsidRDefault="000639D2" w:rsidP="008722B8">
      <w:pPr>
        <w:ind w:left="210" w:firstLineChars="0" w:firstLine="0"/>
      </w:pPr>
    </w:p>
    <w:p w14:paraId="7295EC65" w14:textId="4601C329" w:rsidR="00633DD5" w:rsidRPr="00633DD5" w:rsidRDefault="00DA3D7A" w:rsidP="008722B8">
      <w:pPr>
        <w:pStyle w:val="24"/>
      </w:pPr>
      <w:r>
        <w:rPr>
          <w:rFonts w:hint="eastAsia"/>
        </w:rPr>
        <w:t>(</w:t>
      </w:r>
      <w:r>
        <w:t>2)</w:t>
      </w:r>
      <w:r w:rsidR="00633DD5" w:rsidRPr="00633DD5">
        <w:rPr>
          <w:rFonts w:hint="eastAsia"/>
        </w:rPr>
        <w:t>集積データを用いた確認</w:t>
      </w:r>
    </w:p>
    <w:p w14:paraId="7C9AC4BE" w14:textId="77777777" w:rsidR="00633DD5" w:rsidRPr="00633DD5" w:rsidRDefault="00633DD5" w:rsidP="008722B8">
      <w:r w:rsidRPr="00633DD5">
        <w:rPr>
          <w:rFonts w:hint="eastAsia"/>
        </w:rPr>
        <w:t>データセンターに提出され</w:t>
      </w:r>
      <w:r w:rsidRPr="00633DD5">
        <w:rPr>
          <w:rFonts w:hint="eastAsia"/>
          <w:i/>
          <w:color w:val="FF0000"/>
        </w:rPr>
        <w:t>＜EDCの場合は『EDCに入力され』＞</w:t>
      </w:r>
      <w:r w:rsidRPr="00633DD5">
        <w:rPr>
          <w:rFonts w:hint="eastAsia"/>
        </w:rPr>
        <w:t>蓄積されたデータに基づき、以下の各項目の確認を行う。</w:t>
      </w:r>
    </w:p>
    <w:p w14:paraId="587A9626" w14:textId="77777777" w:rsidR="00633DD5" w:rsidRPr="008722B8" w:rsidRDefault="00633DD5" w:rsidP="008722B8">
      <w:pPr>
        <w:ind w:firstLineChars="0" w:firstLine="0"/>
        <w:rPr>
          <w:i/>
          <w:color w:val="FF0000"/>
        </w:rPr>
      </w:pPr>
      <w:r w:rsidRPr="008722B8">
        <w:rPr>
          <w:rFonts w:hint="eastAsia"/>
          <w:i/>
          <w:color w:val="FF0000"/>
        </w:rPr>
        <w:t>＜</w:t>
      </w:r>
      <w:r w:rsidR="00AB4460" w:rsidRPr="008722B8">
        <w:rPr>
          <w:rFonts w:hint="eastAsia"/>
          <w:i/>
          <w:color w:val="FF0000"/>
        </w:rPr>
        <w:t>下記の</w:t>
      </w:r>
      <w:r w:rsidR="00AB4460" w:rsidRPr="008722B8">
        <w:rPr>
          <w:i/>
          <w:color w:val="FF0000"/>
        </w:rPr>
        <w:t>1）～7）については実施する</w:t>
      </w:r>
      <w:r w:rsidRPr="008722B8">
        <w:rPr>
          <w:rFonts w:hint="eastAsia"/>
          <w:i/>
          <w:color w:val="FF0000"/>
        </w:rPr>
        <w:t>研究に応じて確認すべき項目を検討する。＞</w:t>
      </w:r>
    </w:p>
    <w:p w14:paraId="71DF03A6" w14:textId="33C614F0" w:rsidR="00633DD5" w:rsidRPr="00633DD5" w:rsidRDefault="009C3F37" w:rsidP="008722B8">
      <w:pPr>
        <w:ind w:leftChars="100" w:left="210" w:firstLineChars="0" w:firstLine="0"/>
      </w:pPr>
      <w:r>
        <w:rPr>
          <w:rFonts w:hint="eastAsia"/>
        </w:rPr>
        <w:lastRenderedPageBreak/>
        <w:t>1</w:t>
      </w:r>
      <w:r>
        <w:t>)</w:t>
      </w:r>
      <w:r w:rsidR="00633DD5" w:rsidRPr="00633DD5">
        <w:rPr>
          <w:rFonts w:hint="eastAsia"/>
        </w:rPr>
        <w:t>進捗状況</w:t>
      </w:r>
    </w:p>
    <w:p w14:paraId="139BDAF6" w14:textId="075C1EC6" w:rsidR="00633DD5" w:rsidRPr="00DA3D7A" w:rsidRDefault="009C3F37" w:rsidP="008722B8">
      <w:pPr>
        <w:ind w:leftChars="100" w:left="210" w:firstLineChars="0" w:firstLine="0"/>
        <w:rPr>
          <w:color w:val="000000"/>
        </w:rPr>
      </w:pPr>
      <w:r>
        <w:rPr>
          <w:rFonts w:hint="eastAsia"/>
        </w:rPr>
        <w:t>2</w:t>
      </w:r>
      <w:r>
        <w:t>)</w:t>
      </w:r>
      <w:r w:rsidR="00633DD5" w:rsidRPr="00633DD5">
        <w:rPr>
          <w:rFonts w:hint="eastAsia"/>
        </w:rPr>
        <w:t>症例情報</w:t>
      </w:r>
    </w:p>
    <w:p w14:paraId="5D2BD952" w14:textId="7039AB42" w:rsidR="00633DD5" w:rsidRPr="00DA3D7A" w:rsidRDefault="009C3F37" w:rsidP="008722B8">
      <w:pPr>
        <w:ind w:leftChars="100" w:left="210" w:firstLineChars="0" w:firstLine="0"/>
        <w:rPr>
          <w:color w:val="000000"/>
        </w:rPr>
      </w:pPr>
      <w:r>
        <w:rPr>
          <w:rFonts w:hint="eastAsia"/>
          <w:color w:val="000000"/>
        </w:rPr>
        <w:t>3</w:t>
      </w:r>
      <w:r>
        <w:rPr>
          <w:color w:val="000000"/>
        </w:rPr>
        <w:t>)</w:t>
      </w:r>
      <w:r w:rsidR="00633DD5" w:rsidRPr="00DA3D7A">
        <w:rPr>
          <w:rFonts w:hint="eastAsia"/>
          <w:color w:val="000000"/>
        </w:rPr>
        <w:t>症例報告書提出状況</w:t>
      </w:r>
      <w:r w:rsidR="00633DD5" w:rsidRPr="008722B8">
        <w:rPr>
          <w:rFonts w:hint="eastAsia"/>
          <w:i/>
          <w:color w:val="FF0000"/>
        </w:rPr>
        <w:t>＜</w:t>
      </w:r>
      <w:r w:rsidR="00633DD5" w:rsidRPr="008722B8">
        <w:rPr>
          <w:i/>
          <w:color w:val="FF0000"/>
        </w:rPr>
        <w:t>EDCの場合は『EDC入力状況』。＞</w:t>
      </w:r>
    </w:p>
    <w:p w14:paraId="763D0357" w14:textId="1DF0CB64" w:rsidR="00633DD5" w:rsidRPr="00633DD5" w:rsidRDefault="009C3F37" w:rsidP="008722B8">
      <w:pPr>
        <w:ind w:leftChars="100" w:left="210" w:firstLineChars="0" w:firstLine="0"/>
      </w:pPr>
      <w:r>
        <w:rPr>
          <w:rFonts w:hint="eastAsia"/>
        </w:rPr>
        <w:t>4</w:t>
      </w:r>
      <w:r>
        <w:t>)</w:t>
      </w:r>
      <w:r w:rsidR="001D62A2">
        <w:rPr>
          <w:rFonts w:hint="eastAsia"/>
        </w:rPr>
        <w:t>研究</w:t>
      </w:r>
      <w:r w:rsidR="00633DD5" w:rsidRPr="00633DD5">
        <w:rPr>
          <w:rFonts w:hint="eastAsia"/>
        </w:rPr>
        <w:t>機関への問い合わせ及び回答状況</w:t>
      </w:r>
    </w:p>
    <w:p w14:paraId="1DB617AB" w14:textId="4FBD8881" w:rsidR="00633DD5" w:rsidRPr="00DA3D7A" w:rsidRDefault="009C3F37" w:rsidP="008722B8">
      <w:pPr>
        <w:ind w:leftChars="100" w:left="210" w:firstLineChars="0" w:firstLine="0"/>
        <w:rPr>
          <w:color w:val="000000"/>
        </w:rPr>
      </w:pPr>
      <w:r>
        <w:rPr>
          <w:rFonts w:hint="eastAsia"/>
        </w:rPr>
        <w:t>5</w:t>
      </w:r>
      <w:r>
        <w:t>)</w:t>
      </w:r>
      <w:r w:rsidR="00BA014E">
        <w:rPr>
          <w:rFonts w:hint="eastAsia"/>
        </w:rPr>
        <w:t>有害事象</w:t>
      </w:r>
      <w:r w:rsidR="00633DD5" w:rsidRPr="00633DD5">
        <w:rPr>
          <w:rFonts w:hint="eastAsia"/>
        </w:rPr>
        <w:t>の発生状況</w:t>
      </w:r>
    </w:p>
    <w:p w14:paraId="6DB6C6B9" w14:textId="3E4604AA" w:rsidR="00633DD5" w:rsidRPr="00DA3D7A" w:rsidRDefault="009C3F37" w:rsidP="008722B8">
      <w:pPr>
        <w:ind w:leftChars="100" w:left="210" w:firstLineChars="0" w:firstLine="0"/>
        <w:rPr>
          <w:color w:val="000000"/>
        </w:rPr>
      </w:pPr>
      <w:r>
        <w:rPr>
          <w:rFonts w:hint="eastAsia"/>
        </w:rPr>
        <w:t>6</w:t>
      </w:r>
      <w:r>
        <w:t>)</w:t>
      </w:r>
      <w:r w:rsidR="001D62A2">
        <w:rPr>
          <w:rFonts w:hint="eastAsia"/>
        </w:rPr>
        <w:t>逸脱</w:t>
      </w:r>
      <w:r w:rsidR="00633DD5" w:rsidRPr="00633DD5">
        <w:rPr>
          <w:rFonts w:hint="eastAsia"/>
        </w:rPr>
        <w:t>の有無及び内容</w:t>
      </w:r>
    </w:p>
    <w:p w14:paraId="17F28B9D" w14:textId="3C3D7403" w:rsidR="00633DD5" w:rsidRPr="00633DD5" w:rsidRDefault="009C3F37" w:rsidP="008722B8">
      <w:pPr>
        <w:ind w:leftChars="100" w:left="210" w:firstLineChars="0" w:firstLine="0"/>
      </w:pPr>
      <w:r>
        <w:rPr>
          <w:rFonts w:hint="eastAsia"/>
        </w:rPr>
        <w:t>7</w:t>
      </w:r>
      <w:r>
        <w:t>)</w:t>
      </w:r>
      <w:r w:rsidR="00633DD5" w:rsidRPr="00633DD5">
        <w:rPr>
          <w:rFonts w:hint="eastAsia"/>
        </w:rPr>
        <w:t>データマネジメントに関す</w:t>
      </w:r>
      <w:r w:rsidR="001D62A2">
        <w:rPr>
          <w:rFonts w:hint="eastAsia"/>
        </w:rPr>
        <w:t>る問題点及び研究</w:t>
      </w:r>
      <w:r w:rsidR="00633DD5" w:rsidRPr="00633DD5">
        <w:rPr>
          <w:rFonts w:hint="eastAsia"/>
        </w:rPr>
        <w:t>機関における問題</w:t>
      </w:r>
    </w:p>
    <w:p w14:paraId="10D07A13" w14:textId="77777777" w:rsidR="006F4995" w:rsidRPr="00633DD5" w:rsidRDefault="006F4995" w:rsidP="008722B8"/>
    <w:p w14:paraId="6D3E0DE0" w14:textId="70EBEC33" w:rsidR="00633DD5" w:rsidRDefault="00E12B31" w:rsidP="00114B8B">
      <w:pPr>
        <w:ind w:firstLineChars="0" w:firstLine="0"/>
      </w:pPr>
      <w:r>
        <w:rPr>
          <w:rFonts w:hint="eastAsia"/>
        </w:rPr>
        <w:t>4.1.2.</w:t>
      </w:r>
      <w:r w:rsidRPr="00633DD5">
        <w:rPr>
          <w:rFonts w:hint="eastAsia"/>
        </w:rPr>
        <w:t>中央モニタリングの結果の報告</w:t>
      </w:r>
    </w:p>
    <w:p w14:paraId="00A74D6E" w14:textId="4219F9EC" w:rsidR="00633DD5" w:rsidRDefault="00CB1345">
      <w:r>
        <w:rPr>
          <w:rFonts w:hint="eastAsia"/>
        </w:rPr>
        <w:t>集積データを用いた</w:t>
      </w:r>
      <w:r w:rsidR="00633DD5" w:rsidRPr="00633DD5">
        <w:rPr>
          <w:rFonts w:hint="eastAsia"/>
        </w:rPr>
        <w:t>確認を実施した後、速やかに、</w:t>
      </w:r>
      <w:r>
        <w:rPr>
          <w:rFonts w:hint="eastAsia"/>
        </w:rPr>
        <w:t>個々の症例に対して</w:t>
      </w:r>
      <w:r w:rsidR="00633DD5" w:rsidRPr="00633DD5">
        <w:rPr>
          <w:rFonts w:hint="eastAsia"/>
        </w:rPr>
        <w:t>確認した結果とあわせて中央モニタリング報告書を作成し、研究責任</w:t>
      </w:r>
      <w:r w:rsidR="00800233">
        <w:rPr>
          <w:rFonts w:hint="eastAsia"/>
        </w:rPr>
        <w:t>者</w:t>
      </w:r>
      <w:r w:rsidR="00986DD1">
        <w:rPr>
          <w:rFonts w:hint="eastAsia"/>
        </w:rPr>
        <w:t>（</w:t>
      </w:r>
      <w:r w:rsidR="00633DD5" w:rsidRPr="00633DD5">
        <w:rPr>
          <w:rFonts w:hint="eastAsia"/>
        </w:rPr>
        <w:t>及び研究代表</w:t>
      </w:r>
      <w:r w:rsidR="00800233">
        <w:rPr>
          <w:rFonts w:hint="eastAsia"/>
        </w:rPr>
        <w:t>者</w:t>
      </w:r>
      <w:r w:rsidR="00986DD1">
        <w:rPr>
          <w:rFonts w:hint="eastAsia"/>
        </w:rPr>
        <w:t>）</w:t>
      </w:r>
      <w:r w:rsidR="00633DD5" w:rsidRPr="00633DD5">
        <w:rPr>
          <w:rFonts w:hint="eastAsia"/>
        </w:rPr>
        <w:t>に提出する。中央モニタリング報告書には次の項目を記載する。</w:t>
      </w:r>
    </w:p>
    <w:p w14:paraId="7995B2CA" w14:textId="2E42E84B" w:rsidR="00BE540B" w:rsidRPr="008722B8" w:rsidRDefault="00BE540B" w:rsidP="008722B8">
      <w:pPr>
        <w:ind w:firstLineChars="0" w:firstLine="0"/>
        <w:rPr>
          <w:i/>
          <w:color w:val="FF0000"/>
        </w:rPr>
      </w:pPr>
      <w:r w:rsidRPr="00272F09">
        <w:rPr>
          <w:rFonts w:hint="eastAsia"/>
          <w:i/>
          <w:color w:val="FF0000"/>
        </w:rPr>
        <w:t>＜下記の</w:t>
      </w:r>
      <w:r w:rsidRPr="00272F09">
        <w:rPr>
          <w:i/>
          <w:color w:val="FF0000"/>
        </w:rPr>
        <w:t>1）～</w:t>
      </w:r>
      <w:r>
        <w:rPr>
          <w:rFonts w:hint="eastAsia"/>
          <w:i/>
          <w:color w:val="FF0000"/>
        </w:rPr>
        <w:t>9</w:t>
      </w:r>
      <w:r w:rsidRPr="00272F09">
        <w:rPr>
          <w:i/>
          <w:color w:val="FF0000"/>
        </w:rPr>
        <w:t>）については実施する</w:t>
      </w:r>
      <w:r w:rsidRPr="00272F09">
        <w:rPr>
          <w:rFonts w:hint="eastAsia"/>
          <w:i/>
          <w:color w:val="FF0000"/>
        </w:rPr>
        <w:t>研究に応じて確認すべき項目を検討する。『研究代表者』に関する記載は、多機関共同研究の場合に記載する。＞</w:t>
      </w:r>
    </w:p>
    <w:p w14:paraId="2D521C99" w14:textId="68832214" w:rsidR="00633DD5" w:rsidRPr="00633DD5" w:rsidRDefault="004572CD" w:rsidP="008722B8">
      <w:pPr>
        <w:ind w:leftChars="100" w:left="210" w:firstLineChars="0" w:firstLine="0"/>
      </w:pPr>
      <w:r>
        <w:rPr>
          <w:rFonts w:hint="eastAsia"/>
        </w:rPr>
        <w:t>1</w:t>
      </w:r>
      <w:r>
        <w:t>)</w:t>
      </w:r>
      <w:r w:rsidR="00633DD5" w:rsidRPr="00633DD5">
        <w:rPr>
          <w:rFonts w:hint="eastAsia"/>
        </w:rPr>
        <w:t>データの集計締切日</w:t>
      </w:r>
    </w:p>
    <w:p w14:paraId="421FF6CB" w14:textId="088B33CD" w:rsidR="00633DD5" w:rsidRPr="00633DD5" w:rsidRDefault="004572CD" w:rsidP="008722B8">
      <w:pPr>
        <w:ind w:leftChars="100" w:left="210" w:firstLineChars="0" w:firstLine="0"/>
      </w:pPr>
      <w:r>
        <w:rPr>
          <w:rFonts w:hint="eastAsia"/>
        </w:rPr>
        <w:t>2</w:t>
      </w:r>
      <w:r>
        <w:t>)</w:t>
      </w:r>
      <w:r w:rsidR="00633DD5" w:rsidRPr="00633DD5">
        <w:rPr>
          <w:rFonts w:hint="eastAsia"/>
        </w:rPr>
        <w:t>データマネージャーの氏名</w:t>
      </w:r>
    </w:p>
    <w:p w14:paraId="5F4BAD96" w14:textId="1C2CCFD6" w:rsidR="00633DD5" w:rsidRPr="00633DD5" w:rsidRDefault="004572CD" w:rsidP="008722B8">
      <w:pPr>
        <w:ind w:leftChars="100" w:left="210" w:firstLineChars="0" w:firstLine="0"/>
      </w:pPr>
      <w:r>
        <w:t>3)</w:t>
      </w:r>
      <w:r w:rsidR="00633DD5" w:rsidRPr="00633DD5">
        <w:rPr>
          <w:rFonts w:hint="eastAsia"/>
        </w:rPr>
        <w:t>研究進捗状況</w:t>
      </w:r>
    </w:p>
    <w:p w14:paraId="754F41EF" w14:textId="496F3647" w:rsidR="00633DD5" w:rsidRPr="00633DD5" w:rsidRDefault="004572CD" w:rsidP="008722B8">
      <w:pPr>
        <w:ind w:leftChars="100" w:left="210" w:firstLineChars="0" w:firstLine="0"/>
      </w:pPr>
      <w:r>
        <w:rPr>
          <w:rFonts w:hint="eastAsia"/>
        </w:rPr>
        <w:t>4</w:t>
      </w:r>
      <w:r>
        <w:t>)</w:t>
      </w:r>
      <w:r w:rsidR="00633DD5" w:rsidRPr="00633DD5">
        <w:rPr>
          <w:rFonts w:hint="eastAsia"/>
        </w:rPr>
        <w:t>症例報告書提出状況/EDC入力状況</w:t>
      </w:r>
    </w:p>
    <w:p w14:paraId="7CA163FC" w14:textId="7AA4BBF4" w:rsidR="00633DD5" w:rsidRPr="00633DD5" w:rsidRDefault="004572CD" w:rsidP="008722B8">
      <w:pPr>
        <w:ind w:leftChars="100" w:left="210" w:firstLineChars="0" w:firstLine="0"/>
      </w:pPr>
      <w:r>
        <w:t>5)</w:t>
      </w:r>
      <w:r w:rsidR="001D62A2">
        <w:rPr>
          <w:rFonts w:hint="eastAsia"/>
        </w:rPr>
        <w:t>研究</w:t>
      </w:r>
      <w:r w:rsidR="00633DD5" w:rsidRPr="00633DD5">
        <w:rPr>
          <w:rFonts w:hint="eastAsia"/>
        </w:rPr>
        <w:t>機関への問い合わせ及び回答状況</w:t>
      </w:r>
    </w:p>
    <w:p w14:paraId="5685A59E" w14:textId="45BAD5CD" w:rsidR="00633DD5" w:rsidRPr="00633DD5" w:rsidRDefault="004572CD" w:rsidP="008722B8">
      <w:pPr>
        <w:ind w:leftChars="100" w:left="210" w:firstLineChars="0" w:firstLine="0"/>
      </w:pPr>
      <w:r>
        <w:rPr>
          <w:rFonts w:hint="eastAsia"/>
        </w:rPr>
        <w:t>6</w:t>
      </w:r>
      <w:r>
        <w:t>)</w:t>
      </w:r>
      <w:r w:rsidR="00BA014E">
        <w:rPr>
          <w:rFonts w:hint="eastAsia"/>
        </w:rPr>
        <w:t>有害事象</w:t>
      </w:r>
    </w:p>
    <w:p w14:paraId="602F8DF7" w14:textId="0D5FA0A8" w:rsidR="00633DD5" w:rsidRPr="00633DD5" w:rsidRDefault="004572CD" w:rsidP="008722B8">
      <w:pPr>
        <w:ind w:leftChars="100" w:left="210" w:firstLineChars="0" w:firstLine="0"/>
      </w:pPr>
      <w:r>
        <w:rPr>
          <w:rFonts w:hint="eastAsia"/>
        </w:rPr>
        <w:t>7</w:t>
      </w:r>
      <w:r>
        <w:t>)</w:t>
      </w:r>
      <w:r w:rsidR="00633DD5" w:rsidRPr="00633DD5">
        <w:rPr>
          <w:rFonts w:hint="eastAsia"/>
        </w:rPr>
        <w:t>中止症例</w:t>
      </w:r>
    </w:p>
    <w:p w14:paraId="1B662854" w14:textId="13178D37" w:rsidR="00633DD5" w:rsidRPr="00633DD5" w:rsidRDefault="004572CD" w:rsidP="008722B8">
      <w:pPr>
        <w:ind w:leftChars="100" w:left="210" w:firstLineChars="0" w:firstLine="0"/>
      </w:pPr>
      <w:r>
        <w:rPr>
          <w:rFonts w:hint="eastAsia"/>
        </w:rPr>
        <w:t>8</w:t>
      </w:r>
      <w:r>
        <w:t>)</w:t>
      </w:r>
      <w:r w:rsidR="001D62A2">
        <w:rPr>
          <w:rFonts w:hint="eastAsia"/>
        </w:rPr>
        <w:t>逸脱／違反症例</w:t>
      </w:r>
    </w:p>
    <w:p w14:paraId="3925F210" w14:textId="24F08FD2" w:rsidR="00633DD5" w:rsidRPr="00633DD5" w:rsidRDefault="004572CD" w:rsidP="008722B8">
      <w:pPr>
        <w:ind w:leftChars="100" w:left="210" w:firstLineChars="0" w:firstLine="0"/>
      </w:pPr>
      <w:r>
        <w:rPr>
          <w:rFonts w:hint="eastAsia"/>
        </w:rPr>
        <w:t>9</w:t>
      </w:r>
      <w:r>
        <w:t>)</w:t>
      </w:r>
      <w:r w:rsidR="00CB6069">
        <w:rPr>
          <w:rFonts w:hint="eastAsia"/>
        </w:rPr>
        <w:t>集積データ</w:t>
      </w:r>
      <w:r w:rsidR="001D62A2">
        <w:rPr>
          <w:rFonts w:hint="eastAsia"/>
        </w:rPr>
        <w:t>に関する問題点及び研究</w:t>
      </w:r>
      <w:r w:rsidR="00633DD5" w:rsidRPr="00633DD5">
        <w:rPr>
          <w:rFonts w:hint="eastAsia"/>
        </w:rPr>
        <w:t>機関における問題点</w:t>
      </w:r>
    </w:p>
    <w:p w14:paraId="7FC41797" w14:textId="77777777" w:rsidR="00633DD5" w:rsidRPr="00633DD5" w:rsidRDefault="00633DD5" w:rsidP="008722B8"/>
    <w:p w14:paraId="20C9FC82" w14:textId="5C9AF1D0" w:rsidR="00633DD5" w:rsidRPr="00633DD5" w:rsidRDefault="000A455B" w:rsidP="008722B8">
      <w:pPr>
        <w:ind w:firstLineChars="0" w:firstLine="0"/>
      </w:pPr>
      <w:r>
        <w:rPr>
          <w:rFonts w:hint="eastAsia"/>
        </w:rPr>
        <w:t>4</w:t>
      </w:r>
      <w:r>
        <w:t>.2.</w:t>
      </w:r>
      <w:r w:rsidR="00633DD5" w:rsidRPr="00633DD5">
        <w:rPr>
          <w:rFonts w:hint="eastAsia"/>
        </w:rPr>
        <w:t>サイトモニタリング</w:t>
      </w:r>
      <w:r w:rsidR="00700B39" w:rsidRPr="008722B8">
        <w:rPr>
          <w:rFonts w:hint="eastAsia"/>
          <w:i/>
          <w:color w:val="FF0000"/>
        </w:rPr>
        <w:t>＜選択した場合のみ＞</w:t>
      </w:r>
    </w:p>
    <w:p w14:paraId="7FE8DC6B" w14:textId="0BF1BBF2" w:rsidR="00C41F45" w:rsidRPr="00043F6E" w:rsidRDefault="002A674C" w:rsidP="008722B8">
      <w:r>
        <w:rPr>
          <w:rFonts w:hint="eastAsia"/>
        </w:rPr>
        <w:t>研究</w:t>
      </w:r>
      <w:r w:rsidR="0001787E" w:rsidRPr="0001787E">
        <w:rPr>
          <w:rFonts w:hint="eastAsia"/>
        </w:rPr>
        <w:t>機関を訪問し、研究の実施体制を現場で確認し、原資料等の直接閲覧を行う方法と、電話や</w:t>
      </w:r>
      <w:r w:rsidR="0001787E" w:rsidRPr="0001787E">
        <w:t>FAX、E-mail等を活用し、研究機関以外で実施する方法により実施する。</w:t>
      </w:r>
      <w:r w:rsidR="00633DD5" w:rsidRPr="00633DD5">
        <w:rPr>
          <w:rFonts w:hint="eastAsia"/>
        </w:rPr>
        <w:t>サイトモニタリングは、研究開始前、研究実施中、研究終了（中止・中断）後に実施する。</w:t>
      </w:r>
    </w:p>
    <w:p w14:paraId="235CE2DE" w14:textId="77777777" w:rsidR="00633DD5" w:rsidRPr="00633DD5" w:rsidRDefault="00633DD5" w:rsidP="008722B8"/>
    <w:p w14:paraId="3D782B00" w14:textId="032B67FC" w:rsidR="00633DD5" w:rsidRPr="00633DD5" w:rsidRDefault="000A455B" w:rsidP="00114B8B">
      <w:pPr>
        <w:ind w:firstLineChars="0" w:firstLine="0"/>
      </w:pPr>
      <w:r>
        <w:rPr>
          <w:rFonts w:hint="eastAsia"/>
        </w:rPr>
        <w:t>4</w:t>
      </w:r>
      <w:r>
        <w:t>.2.1.</w:t>
      </w:r>
      <w:r w:rsidR="00633DD5" w:rsidRPr="00633DD5">
        <w:rPr>
          <w:rFonts w:hint="eastAsia"/>
        </w:rPr>
        <w:t>サイトモニタリングにおける確認項目</w:t>
      </w:r>
    </w:p>
    <w:p w14:paraId="46167C5C" w14:textId="699DA72D" w:rsidR="00633DD5" w:rsidRPr="00633DD5" w:rsidRDefault="00633DD5" w:rsidP="008722B8">
      <w:r w:rsidRPr="00633DD5">
        <w:rPr>
          <w:rFonts w:hint="eastAsia"/>
        </w:rPr>
        <w:t>サイトモニタリングにおいては、以下の各項目に関する確認を行う。</w:t>
      </w:r>
    </w:p>
    <w:p w14:paraId="67ADBBB2" w14:textId="330CD269" w:rsidR="00633DD5" w:rsidRPr="008722B8" w:rsidRDefault="00C41F45" w:rsidP="008722B8">
      <w:pPr>
        <w:ind w:firstLineChars="0" w:firstLine="0"/>
        <w:rPr>
          <w:i/>
          <w:color w:val="FF0000"/>
        </w:rPr>
      </w:pPr>
      <w:r w:rsidRPr="008722B8">
        <w:rPr>
          <w:rFonts w:hint="eastAsia"/>
          <w:i/>
          <w:color w:val="FF0000"/>
        </w:rPr>
        <w:t>＜</w:t>
      </w:r>
      <w:r w:rsidR="00AB4460" w:rsidRPr="008722B8">
        <w:rPr>
          <w:rFonts w:hint="eastAsia"/>
          <w:i/>
          <w:color w:val="FF0000"/>
        </w:rPr>
        <w:t>下記の</w:t>
      </w:r>
      <w:r w:rsidR="00AB4460" w:rsidRPr="008722B8">
        <w:rPr>
          <w:i/>
          <w:color w:val="FF0000"/>
        </w:rPr>
        <w:t>1）～</w:t>
      </w:r>
      <w:r w:rsidR="00A579EF" w:rsidRPr="008722B8">
        <w:rPr>
          <w:i/>
          <w:color w:val="FF0000"/>
        </w:rPr>
        <w:t>9</w:t>
      </w:r>
      <w:r w:rsidR="00AB4460" w:rsidRPr="008722B8">
        <w:rPr>
          <w:i/>
          <w:color w:val="FF0000"/>
        </w:rPr>
        <w:t>）については</w:t>
      </w:r>
      <w:r w:rsidR="00CC1F8A" w:rsidRPr="008722B8">
        <w:rPr>
          <w:rFonts w:hint="eastAsia"/>
          <w:i/>
          <w:color w:val="FF0000"/>
        </w:rPr>
        <w:t>実施する</w:t>
      </w:r>
      <w:r w:rsidR="00633DD5" w:rsidRPr="008722B8">
        <w:rPr>
          <w:rFonts w:hint="eastAsia"/>
          <w:i/>
          <w:color w:val="FF0000"/>
        </w:rPr>
        <w:t>研究に応じて確認すべき項目を検</w:t>
      </w:r>
      <w:r w:rsidR="00CC1F8A" w:rsidRPr="008722B8">
        <w:rPr>
          <w:rFonts w:hint="eastAsia"/>
          <w:i/>
          <w:color w:val="FF0000"/>
        </w:rPr>
        <w:t>討す</w:t>
      </w:r>
      <w:r w:rsidR="00633DD5" w:rsidRPr="008722B8">
        <w:rPr>
          <w:rFonts w:hint="eastAsia"/>
          <w:i/>
          <w:color w:val="FF0000"/>
        </w:rPr>
        <w:t>る。＞</w:t>
      </w:r>
    </w:p>
    <w:p w14:paraId="0F06998C" w14:textId="51B5C3BA" w:rsidR="00633DD5" w:rsidRPr="00633DD5" w:rsidRDefault="00C160B4" w:rsidP="008722B8">
      <w:pPr>
        <w:ind w:leftChars="100" w:left="210" w:firstLineChars="0" w:firstLine="0"/>
      </w:pPr>
      <w:r>
        <w:rPr>
          <w:rFonts w:hint="eastAsia"/>
        </w:rPr>
        <w:lastRenderedPageBreak/>
        <w:t>1</w:t>
      </w:r>
      <w:r>
        <w:t>)</w:t>
      </w:r>
      <w:r w:rsidR="00BA014E">
        <w:rPr>
          <w:rFonts w:hint="eastAsia"/>
        </w:rPr>
        <w:t>研究</w:t>
      </w:r>
      <w:r w:rsidR="00633DD5" w:rsidRPr="00633DD5">
        <w:rPr>
          <w:rFonts w:hint="eastAsia"/>
        </w:rPr>
        <w:t>機関における実施体制</w:t>
      </w:r>
    </w:p>
    <w:p w14:paraId="0B3D4955" w14:textId="5AF97315" w:rsidR="00633DD5" w:rsidRPr="00633DD5" w:rsidRDefault="00C160B4" w:rsidP="008722B8">
      <w:pPr>
        <w:ind w:leftChars="100" w:left="210" w:firstLineChars="0" w:firstLine="0"/>
      </w:pPr>
      <w:r>
        <w:t>2)</w:t>
      </w:r>
      <w:r w:rsidR="00633DD5" w:rsidRPr="00633DD5">
        <w:rPr>
          <w:rFonts w:hint="eastAsia"/>
        </w:rPr>
        <w:t>研究計画</w:t>
      </w:r>
      <w:r w:rsidR="00F92861">
        <w:rPr>
          <w:rFonts w:hint="eastAsia"/>
        </w:rPr>
        <w:t>書</w:t>
      </w:r>
      <w:r w:rsidR="00633DD5" w:rsidRPr="00633DD5">
        <w:rPr>
          <w:rFonts w:hint="eastAsia"/>
        </w:rPr>
        <w:t>の</w:t>
      </w:r>
      <w:r w:rsidR="00F92861">
        <w:rPr>
          <w:rFonts w:hint="eastAsia"/>
        </w:rPr>
        <w:t>倫理</w:t>
      </w:r>
      <w:r w:rsidR="00633DD5" w:rsidRPr="00633DD5">
        <w:rPr>
          <w:rFonts w:hint="eastAsia"/>
        </w:rPr>
        <w:t>審査委員会における手続</w:t>
      </w:r>
    </w:p>
    <w:p w14:paraId="49330191" w14:textId="34F5167B" w:rsidR="00633DD5" w:rsidRPr="00633DD5" w:rsidRDefault="00C160B4" w:rsidP="008722B8">
      <w:pPr>
        <w:ind w:leftChars="100" w:left="210" w:firstLineChars="0" w:firstLine="0"/>
      </w:pPr>
      <w:r>
        <w:t>3)</w:t>
      </w:r>
      <w:r w:rsidR="002460CD">
        <w:rPr>
          <w:rFonts w:hint="eastAsia"/>
        </w:rPr>
        <w:t>研究</w:t>
      </w:r>
      <w:r w:rsidR="00633DD5" w:rsidRPr="00633DD5">
        <w:rPr>
          <w:rFonts w:hint="eastAsia"/>
        </w:rPr>
        <w:t>対象者からの同意取得手順</w:t>
      </w:r>
    </w:p>
    <w:p w14:paraId="44D000A6" w14:textId="0BEB7DA4" w:rsidR="00633DD5" w:rsidRPr="00633DD5" w:rsidRDefault="00C160B4" w:rsidP="008722B8">
      <w:pPr>
        <w:ind w:leftChars="100" w:left="210" w:firstLineChars="0" w:firstLine="0"/>
      </w:pPr>
      <w:r>
        <w:t>4)</w:t>
      </w:r>
      <w:r w:rsidR="002460CD">
        <w:rPr>
          <w:rFonts w:hint="eastAsia"/>
        </w:rPr>
        <w:t>研究</w:t>
      </w:r>
      <w:r w:rsidR="00633DD5" w:rsidRPr="00633DD5">
        <w:rPr>
          <w:rFonts w:hint="eastAsia"/>
        </w:rPr>
        <w:t>対象者の適格性</w:t>
      </w:r>
    </w:p>
    <w:p w14:paraId="7AB5CC7F" w14:textId="7A437B67" w:rsidR="00633DD5" w:rsidRPr="00633DD5" w:rsidRDefault="00C160B4" w:rsidP="008722B8">
      <w:pPr>
        <w:ind w:leftChars="100" w:left="210" w:firstLineChars="0" w:firstLine="0"/>
      </w:pPr>
      <w:r>
        <w:t>5)</w:t>
      </w:r>
      <w:r w:rsidR="00633DD5" w:rsidRPr="00633DD5">
        <w:rPr>
          <w:rFonts w:hint="eastAsia"/>
        </w:rPr>
        <w:t>報告内容の正確性</w:t>
      </w:r>
    </w:p>
    <w:p w14:paraId="2B732F6E" w14:textId="40030ADC" w:rsidR="00633DD5" w:rsidRPr="00633DD5" w:rsidRDefault="00C160B4" w:rsidP="008722B8">
      <w:pPr>
        <w:ind w:leftChars="100" w:left="210" w:firstLineChars="0" w:firstLine="0"/>
      </w:pPr>
      <w:r>
        <w:rPr>
          <w:rFonts w:hint="eastAsia"/>
        </w:rPr>
        <w:t>6</w:t>
      </w:r>
      <w:r>
        <w:t>)</w:t>
      </w:r>
      <w:r w:rsidR="00BA014E">
        <w:rPr>
          <w:rFonts w:hint="eastAsia"/>
        </w:rPr>
        <w:t>有害事象</w:t>
      </w:r>
      <w:r w:rsidR="00633DD5" w:rsidRPr="00633DD5">
        <w:rPr>
          <w:rFonts w:hint="eastAsia"/>
        </w:rPr>
        <w:t>の対応</w:t>
      </w:r>
    </w:p>
    <w:p w14:paraId="7CEF5C35" w14:textId="3F20EB6F" w:rsidR="00633DD5" w:rsidRPr="00633DD5" w:rsidRDefault="00C160B4" w:rsidP="008722B8">
      <w:pPr>
        <w:ind w:leftChars="100" w:left="210" w:firstLineChars="0" w:firstLine="0"/>
      </w:pPr>
      <w:r>
        <w:t>7)</w:t>
      </w:r>
      <w:r w:rsidR="00633DD5" w:rsidRPr="00633DD5">
        <w:rPr>
          <w:rFonts w:hint="eastAsia"/>
        </w:rPr>
        <w:t>試験薬/機器の管理</w:t>
      </w:r>
    </w:p>
    <w:p w14:paraId="05B167E0" w14:textId="082F8FF1" w:rsidR="00633DD5" w:rsidRPr="00633DD5" w:rsidRDefault="00C160B4" w:rsidP="008722B8">
      <w:pPr>
        <w:ind w:leftChars="100" w:left="210" w:firstLineChars="0" w:firstLine="0"/>
      </w:pPr>
      <w:r>
        <w:rPr>
          <w:rFonts w:hint="eastAsia"/>
        </w:rPr>
        <w:t>8</w:t>
      </w:r>
      <w:r>
        <w:t>)</w:t>
      </w:r>
      <w:r w:rsidR="00633DD5" w:rsidRPr="00633DD5">
        <w:rPr>
          <w:rFonts w:hint="eastAsia"/>
        </w:rPr>
        <w:t>記録の作成や保存</w:t>
      </w:r>
    </w:p>
    <w:p w14:paraId="01EAB15A" w14:textId="77917D01" w:rsidR="00633DD5" w:rsidRPr="00633DD5" w:rsidRDefault="00C160B4" w:rsidP="008722B8">
      <w:pPr>
        <w:ind w:leftChars="100" w:left="210" w:firstLineChars="0" w:firstLine="0"/>
      </w:pPr>
      <w:r>
        <w:t>9)</w:t>
      </w:r>
      <w:r w:rsidR="00633DD5" w:rsidRPr="00633DD5">
        <w:rPr>
          <w:rFonts w:hint="eastAsia"/>
        </w:rPr>
        <w:t>その他、関連法規ならびに研究計画書等の遵守</w:t>
      </w:r>
    </w:p>
    <w:p w14:paraId="23A28D48" w14:textId="77777777" w:rsidR="00633DD5" w:rsidRDefault="00633DD5" w:rsidP="008722B8"/>
    <w:p w14:paraId="2E12D6DB" w14:textId="5AE5C262" w:rsidR="00301221" w:rsidRPr="00A22E18" w:rsidRDefault="00DA5F49" w:rsidP="00114B8B">
      <w:pPr>
        <w:ind w:firstLineChars="0" w:firstLine="0"/>
      </w:pPr>
      <w:r>
        <w:rPr>
          <w:rFonts w:hint="eastAsia"/>
        </w:rPr>
        <w:t>4</w:t>
      </w:r>
      <w:r>
        <w:t>.2.2.</w:t>
      </w:r>
      <w:r w:rsidR="00301221">
        <w:rPr>
          <w:rFonts w:hint="eastAsia"/>
        </w:rPr>
        <w:t>サイトモニタリング</w:t>
      </w:r>
      <w:r w:rsidR="006B4943">
        <w:rPr>
          <w:rFonts w:hint="eastAsia"/>
        </w:rPr>
        <w:t>の実施時期、</w:t>
      </w:r>
      <w:r w:rsidR="00301221">
        <w:rPr>
          <w:rFonts w:hint="eastAsia"/>
        </w:rPr>
        <w:t>対象の選択</w:t>
      </w:r>
    </w:p>
    <w:p w14:paraId="23C955EB" w14:textId="19851ADF" w:rsidR="00E343BB" w:rsidRPr="008722B8" w:rsidRDefault="002F6C06" w:rsidP="008722B8">
      <w:pPr>
        <w:ind w:firstLineChars="0" w:firstLine="0"/>
        <w:rPr>
          <w:i/>
          <w:color w:val="FF0000"/>
          <w:sz w:val="24"/>
          <w:szCs w:val="24"/>
          <w:u w:val="single"/>
        </w:rPr>
      </w:pPr>
      <w:r w:rsidRPr="008722B8">
        <w:rPr>
          <w:rFonts w:hint="eastAsia"/>
          <w:i/>
          <w:color w:val="FF0000"/>
        </w:rPr>
        <w:t>＜</w:t>
      </w:r>
      <w:r w:rsidR="006B4943" w:rsidRPr="008722B8">
        <w:rPr>
          <w:rFonts w:hint="eastAsia"/>
          <w:i/>
          <w:color w:val="FF0000"/>
        </w:rPr>
        <w:t>記載例の後に提示する考え方を参考に</w:t>
      </w:r>
      <w:r w:rsidRPr="008722B8">
        <w:rPr>
          <w:rFonts w:hint="eastAsia"/>
          <w:i/>
          <w:color w:val="FF0000"/>
        </w:rPr>
        <w:t>し、必要に応じて、複数の方法（記載例）を組み合わせることも可能＞</w:t>
      </w:r>
    </w:p>
    <w:p w14:paraId="667406EC" w14:textId="77777777" w:rsidR="002F6C06" w:rsidRPr="002F6C06" w:rsidRDefault="002F6C06" w:rsidP="008722B8"/>
    <w:p w14:paraId="57F7E6A6" w14:textId="47029A1F" w:rsidR="00527605" w:rsidRPr="008722B8" w:rsidRDefault="00527605" w:rsidP="008722B8">
      <w:pPr>
        <w:ind w:firstLineChars="0" w:firstLine="0"/>
        <w:rPr>
          <w:b/>
          <w:i/>
          <w:color w:val="FF0000"/>
        </w:rPr>
      </w:pPr>
      <w:r w:rsidRPr="008722B8">
        <w:rPr>
          <w:rFonts w:hint="eastAsia"/>
          <w:b/>
          <w:i/>
          <w:color w:val="FF0000"/>
        </w:rPr>
        <w:t>＜記載例</w:t>
      </w:r>
      <w:r w:rsidR="006B4943" w:rsidRPr="008722B8">
        <w:rPr>
          <w:rFonts w:hint="eastAsia"/>
          <w:b/>
          <w:i/>
          <w:color w:val="FF0000"/>
        </w:rPr>
        <w:t>１</w:t>
      </w:r>
      <w:r w:rsidRPr="008722B8">
        <w:rPr>
          <w:rFonts w:hint="eastAsia"/>
          <w:b/>
          <w:i/>
          <w:color w:val="FF0000"/>
        </w:rPr>
        <w:t>：症例単位の選択＞</w:t>
      </w:r>
    </w:p>
    <w:p w14:paraId="5C585B40" w14:textId="26CBFBB6" w:rsidR="00527605" w:rsidRPr="0077079C" w:rsidRDefault="00B374B9" w:rsidP="008722B8">
      <w:r>
        <w:rPr>
          <w:rFonts w:hint="eastAsia"/>
        </w:rPr>
        <w:t>本臨床研究</w:t>
      </w:r>
      <w:r w:rsidR="00527605" w:rsidRPr="0077079C">
        <w:rPr>
          <w:rFonts w:hint="eastAsia"/>
        </w:rPr>
        <w:t>では、</w:t>
      </w:r>
      <w:r>
        <w:rPr>
          <w:rFonts w:hint="eastAsia"/>
        </w:rPr>
        <w:t>各研究機関の登録</w:t>
      </w:r>
      <w:r w:rsidR="00527605" w:rsidRPr="0077079C">
        <w:t>1</w:t>
      </w:r>
      <w:r>
        <w:rPr>
          <w:rFonts w:hint="eastAsia"/>
        </w:rPr>
        <w:t>例目</w:t>
      </w:r>
      <w:r w:rsidR="00527605" w:rsidRPr="0077079C">
        <w:rPr>
          <w:rFonts w:hint="eastAsia"/>
        </w:rPr>
        <w:t>～</w:t>
      </w:r>
      <w:r w:rsidR="00B96912">
        <w:rPr>
          <w:rFonts w:hint="eastAsia"/>
        </w:rPr>
        <w:t>5</w:t>
      </w:r>
      <w:r w:rsidR="00527605" w:rsidRPr="0077079C">
        <w:rPr>
          <w:rFonts w:hint="eastAsia"/>
        </w:rPr>
        <w:t>症例は、登録時の適格性</w:t>
      </w:r>
      <w:r w:rsidR="00CB1345">
        <w:rPr>
          <w:rFonts w:hint="eastAsia"/>
        </w:rPr>
        <w:t>について原資料を</w:t>
      </w:r>
      <w:r w:rsidR="00527605" w:rsidRPr="0077079C">
        <w:rPr>
          <w:rFonts w:hint="eastAsia"/>
        </w:rPr>
        <w:t>確認する。その結果、問題なしと判断した場合、</w:t>
      </w:r>
      <w:r w:rsidR="00B96912">
        <w:rPr>
          <w:rFonts w:hint="eastAsia"/>
        </w:rPr>
        <w:t>6</w:t>
      </w:r>
      <w:r w:rsidR="00527605" w:rsidRPr="0077079C">
        <w:rPr>
          <w:rFonts w:hint="eastAsia"/>
        </w:rPr>
        <w:t>例目以降の適格性確認は実施しない。</w:t>
      </w:r>
    </w:p>
    <w:p w14:paraId="44B18423" w14:textId="485E97A6" w:rsidR="00527605" w:rsidRPr="008722B8" w:rsidRDefault="00527605" w:rsidP="008722B8">
      <w:pPr>
        <w:ind w:firstLineChars="0" w:firstLine="0"/>
        <w:rPr>
          <w:i/>
          <w:color w:val="FF0000"/>
          <w:spacing w:val="-14"/>
        </w:rPr>
      </w:pPr>
      <w:r w:rsidRPr="008722B8">
        <w:rPr>
          <w:rFonts w:hint="eastAsia"/>
          <w:i/>
          <w:color w:val="FF0000"/>
          <w:spacing w:val="-14"/>
        </w:rPr>
        <w:t>＜または『</w:t>
      </w:r>
      <w:r w:rsidR="00B96912" w:rsidRPr="008722B8">
        <w:rPr>
          <w:i/>
          <w:color w:val="FF0000"/>
          <w:spacing w:val="-14"/>
        </w:rPr>
        <w:t>6</w:t>
      </w:r>
      <w:r w:rsidRPr="008722B8">
        <w:rPr>
          <w:rFonts w:hint="eastAsia"/>
          <w:i/>
          <w:color w:val="FF0000"/>
          <w:spacing w:val="-14"/>
        </w:rPr>
        <w:t>例目以降は</w:t>
      </w:r>
      <w:r w:rsidRPr="008722B8">
        <w:rPr>
          <w:i/>
          <w:color w:val="FF0000"/>
          <w:spacing w:val="-14"/>
        </w:rPr>
        <w:t>10例目、15例目、20例目を抽出して</w:t>
      </w:r>
      <w:r w:rsidR="00CB1345" w:rsidRPr="008722B8">
        <w:rPr>
          <w:rFonts w:hint="eastAsia"/>
          <w:i/>
          <w:color w:val="FF0000"/>
          <w:spacing w:val="-14"/>
        </w:rPr>
        <w:t>症例報告書と原資料の照合</w:t>
      </w:r>
      <w:r w:rsidRPr="008722B8">
        <w:rPr>
          <w:rFonts w:hint="eastAsia"/>
          <w:i/>
          <w:color w:val="FF0000"/>
          <w:spacing w:val="-14"/>
        </w:rPr>
        <w:t>を行う。』＞</w:t>
      </w:r>
    </w:p>
    <w:p w14:paraId="6926FD0B" w14:textId="77777777" w:rsidR="00527605" w:rsidRPr="0077079C" w:rsidRDefault="00527605" w:rsidP="008722B8">
      <w:r w:rsidRPr="0077079C">
        <w:rPr>
          <w:rFonts w:hint="eastAsia"/>
        </w:rPr>
        <w:t>問題ありと判断した場合、3例ずつ追加し</w:t>
      </w:r>
      <w:r w:rsidR="00CB1345">
        <w:rPr>
          <w:rFonts w:hint="eastAsia"/>
        </w:rPr>
        <w:t>原資料の直接閲覧</w:t>
      </w:r>
      <w:r w:rsidRPr="0077079C">
        <w:rPr>
          <w:rFonts w:hint="eastAsia"/>
        </w:rPr>
        <w:t>を行い、問題がなくなるまで続ける。</w:t>
      </w:r>
    </w:p>
    <w:p w14:paraId="17C67008" w14:textId="6DED5DA1" w:rsidR="00527605" w:rsidRPr="008722B8" w:rsidRDefault="00527605" w:rsidP="008722B8">
      <w:pPr>
        <w:ind w:firstLineChars="0" w:firstLine="0"/>
        <w:rPr>
          <w:i/>
          <w:color w:val="FF0000"/>
        </w:rPr>
      </w:pPr>
      <w:r w:rsidRPr="008722B8">
        <w:rPr>
          <w:rFonts w:hint="eastAsia"/>
          <w:i/>
          <w:color w:val="FF0000"/>
        </w:rPr>
        <w:t>＜または『</w:t>
      </w:r>
      <w:r w:rsidR="00B96912" w:rsidRPr="008722B8">
        <w:rPr>
          <w:i/>
          <w:color w:val="FF0000"/>
        </w:rPr>
        <w:t>6</w:t>
      </w:r>
      <w:r w:rsidRPr="008722B8">
        <w:rPr>
          <w:rFonts w:hint="eastAsia"/>
          <w:i/>
          <w:color w:val="FF0000"/>
        </w:rPr>
        <w:t>例目以降は、全症例の</w:t>
      </w:r>
      <w:r w:rsidR="00CB1345" w:rsidRPr="008722B8">
        <w:rPr>
          <w:rFonts w:hint="eastAsia"/>
          <w:i/>
          <w:color w:val="FF0000"/>
        </w:rPr>
        <w:t>症例報告書と原資料の照合</w:t>
      </w:r>
      <w:r w:rsidRPr="008722B8">
        <w:rPr>
          <w:rFonts w:hint="eastAsia"/>
          <w:i/>
          <w:color w:val="FF0000"/>
        </w:rPr>
        <w:t>を行う。』＞</w:t>
      </w:r>
    </w:p>
    <w:p w14:paraId="32C49F00" w14:textId="77777777" w:rsidR="00527605" w:rsidRPr="0077079C" w:rsidRDefault="00527605" w:rsidP="008722B8"/>
    <w:p w14:paraId="3C149067" w14:textId="74BEBFD5" w:rsidR="00527605" w:rsidRPr="008722B8" w:rsidRDefault="006B4943" w:rsidP="008722B8">
      <w:pPr>
        <w:ind w:firstLineChars="0" w:firstLine="0"/>
        <w:rPr>
          <w:b/>
          <w:i/>
          <w:color w:val="FF0000"/>
        </w:rPr>
      </w:pPr>
      <w:r w:rsidRPr="008722B8">
        <w:rPr>
          <w:rFonts w:hint="eastAsia"/>
          <w:b/>
          <w:i/>
          <w:color w:val="FF0000"/>
        </w:rPr>
        <w:t>＜記載例２</w:t>
      </w:r>
      <w:r w:rsidR="00527605" w:rsidRPr="008722B8">
        <w:rPr>
          <w:rFonts w:hint="eastAsia"/>
          <w:b/>
          <w:i/>
          <w:color w:val="FF0000"/>
        </w:rPr>
        <w:t>：データ単位の選択＞</w:t>
      </w:r>
    </w:p>
    <w:p w14:paraId="7BF48B3E" w14:textId="4DA2FD9E" w:rsidR="00527605" w:rsidRPr="0077079C" w:rsidRDefault="00B374B9" w:rsidP="008722B8">
      <w:r>
        <w:rPr>
          <w:rFonts w:hint="eastAsia"/>
        </w:rPr>
        <w:t>本臨床研究</w:t>
      </w:r>
      <w:r w:rsidR="00527605" w:rsidRPr="0077079C">
        <w:rPr>
          <w:rFonts w:hint="eastAsia"/>
        </w:rPr>
        <w:t>では、登録適格性、主要評価項目に係わるデータ及び安全性に係わるデータ（有害事象）のみ、全症例に対して</w:t>
      </w:r>
      <w:r w:rsidR="00CB1345">
        <w:rPr>
          <w:rFonts w:hint="eastAsia"/>
        </w:rPr>
        <w:t>症例報告書と原資料の照合</w:t>
      </w:r>
      <w:r w:rsidR="00527605" w:rsidRPr="0077079C">
        <w:rPr>
          <w:rFonts w:hint="eastAsia"/>
        </w:rPr>
        <w:t>を実施する。その他の項目は中央モニタリングで確認する。</w:t>
      </w:r>
    </w:p>
    <w:p w14:paraId="6F8EC2D4" w14:textId="77777777" w:rsidR="00527605" w:rsidRPr="008722B8" w:rsidRDefault="00527605" w:rsidP="008722B8">
      <w:pPr>
        <w:ind w:firstLineChars="0" w:firstLine="0"/>
        <w:rPr>
          <w:i/>
          <w:color w:val="FF0000"/>
        </w:rPr>
      </w:pPr>
      <w:r w:rsidRPr="008722B8">
        <w:rPr>
          <w:rFonts w:hint="eastAsia"/>
          <w:i/>
          <w:color w:val="FF0000"/>
        </w:rPr>
        <w:t>＜適宜対象とするデータを検討し、変更する。＞</w:t>
      </w:r>
    </w:p>
    <w:p w14:paraId="52D54237" w14:textId="3FDD82FD" w:rsidR="00527605" w:rsidRDefault="00527605" w:rsidP="008722B8"/>
    <w:p w14:paraId="59F0D74D" w14:textId="3EBD884A" w:rsidR="00EA4390" w:rsidRPr="008722B8" w:rsidRDefault="00EA4390" w:rsidP="008722B8">
      <w:pPr>
        <w:ind w:firstLineChars="0" w:firstLine="0"/>
        <w:rPr>
          <w:b/>
          <w:i/>
          <w:color w:val="FF0000"/>
        </w:rPr>
      </w:pPr>
      <w:r w:rsidRPr="008722B8">
        <w:rPr>
          <w:rFonts w:hint="eastAsia"/>
          <w:b/>
          <w:i/>
          <w:color w:val="FF0000"/>
        </w:rPr>
        <w:t>＜記載例３：研究期間で区切る場合＞</w:t>
      </w:r>
    </w:p>
    <w:p w14:paraId="6F74D019" w14:textId="510D59F0" w:rsidR="003859B7" w:rsidRDefault="00EA4390" w:rsidP="008722B8">
      <w:r>
        <w:rPr>
          <w:rFonts w:hint="eastAsia"/>
        </w:rPr>
        <w:t>本臨床研究</w:t>
      </w:r>
      <w:r w:rsidRPr="0077079C">
        <w:rPr>
          <w:rFonts w:hint="eastAsia"/>
        </w:rPr>
        <w:t>では、登録</w:t>
      </w:r>
      <w:r>
        <w:rPr>
          <w:rFonts w:hint="eastAsia"/>
        </w:rPr>
        <w:t>開始から3ヶ月毎に実施し、1年以降は、6ヶ月毎にモニタリングを実施する。</w:t>
      </w:r>
    </w:p>
    <w:p w14:paraId="657B92F3" w14:textId="77777777" w:rsidR="00EA4390" w:rsidRPr="003859B7" w:rsidRDefault="00EA4390" w:rsidP="008722B8"/>
    <w:p w14:paraId="5A5A13EB" w14:textId="7EA0BF62" w:rsidR="00527605" w:rsidRPr="008722B8" w:rsidRDefault="006B4943" w:rsidP="008722B8">
      <w:pPr>
        <w:ind w:firstLineChars="0" w:firstLine="0"/>
        <w:rPr>
          <w:b/>
          <w:i/>
          <w:color w:val="FF0000"/>
        </w:rPr>
      </w:pPr>
      <w:r w:rsidRPr="008722B8">
        <w:rPr>
          <w:rFonts w:hint="eastAsia"/>
          <w:b/>
          <w:i/>
          <w:color w:val="FF0000"/>
        </w:rPr>
        <w:t>＜記載例</w:t>
      </w:r>
      <w:r w:rsidR="003859B7" w:rsidRPr="008722B8">
        <w:rPr>
          <w:rFonts w:hint="eastAsia"/>
          <w:b/>
          <w:i/>
          <w:color w:val="FF0000"/>
        </w:rPr>
        <w:t>４</w:t>
      </w:r>
      <w:r w:rsidR="00527605" w:rsidRPr="008722B8">
        <w:rPr>
          <w:rFonts w:hint="eastAsia"/>
          <w:b/>
          <w:i/>
          <w:color w:val="FF0000"/>
        </w:rPr>
        <w:t>：全症例を対象とする場合＞</w:t>
      </w:r>
    </w:p>
    <w:p w14:paraId="4CBAF357" w14:textId="1CC2BFF7" w:rsidR="00527605" w:rsidRPr="0077079C" w:rsidRDefault="00B374B9" w:rsidP="008722B8">
      <w:r>
        <w:rPr>
          <w:rFonts w:hint="eastAsia"/>
        </w:rPr>
        <w:lastRenderedPageBreak/>
        <w:t>本臨床研究</w:t>
      </w:r>
      <w:r w:rsidR="00527605" w:rsidRPr="0077079C">
        <w:rPr>
          <w:rFonts w:hint="eastAsia"/>
        </w:rPr>
        <w:t>では、症例登録された全ての症例を対象としてモニタリングを実施する。</w:t>
      </w:r>
    </w:p>
    <w:p w14:paraId="3B1629B2" w14:textId="3911E2B2" w:rsidR="00527605" w:rsidRDefault="00527605" w:rsidP="008722B8"/>
    <w:p w14:paraId="016EC694" w14:textId="23163540" w:rsidR="00A579EF" w:rsidRPr="008722B8" w:rsidRDefault="006B4943" w:rsidP="008722B8">
      <w:pPr>
        <w:ind w:firstLineChars="0" w:firstLine="0"/>
        <w:rPr>
          <w:b/>
          <w:i/>
          <w:color w:val="FF0000"/>
        </w:rPr>
      </w:pPr>
      <w:r w:rsidRPr="008722B8">
        <w:rPr>
          <w:rFonts w:hint="eastAsia"/>
          <w:b/>
          <w:i/>
          <w:color w:val="FF0000"/>
        </w:rPr>
        <w:t>＜記載例</w:t>
      </w:r>
      <w:r w:rsidR="003859B7" w:rsidRPr="008722B8">
        <w:rPr>
          <w:rFonts w:hint="eastAsia"/>
          <w:b/>
          <w:i/>
          <w:color w:val="FF0000"/>
        </w:rPr>
        <w:t>５</w:t>
      </w:r>
      <w:r w:rsidR="00A579EF" w:rsidRPr="008722B8">
        <w:rPr>
          <w:rFonts w:hint="eastAsia"/>
          <w:b/>
          <w:i/>
          <w:color w:val="FF0000"/>
        </w:rPr>
        <w:t>：研究機関単位の選択＞</w:t>
      </w:r>
    </w:p>
    <w:p w14:paraId="11C4CF3F" w14:textId="44680314" w:rsidR="00A579EF" w:rsidRDefault="00A579EF" w:rsidP="008722B8">
      <w:r>
        <w:rPr>
          <w:rFonts w:hint="eastAsia"/>
        </w:rPr>
        <w:t>本臨床研究</w:t>
      </w:r>
      <w:r w:rsidRPr="0077079C">
        <w:rPr>
          <w:rFonts w:hint="eastAsia"/>
        </w:rPr>
        <w:t>では、参加している全</w:t>
      </w:r>
      <w:r>
        <w:rPr>
          <w:rFonts w:hint="eastAsia"/>
        </w:rPr>
        <w:t>研究</w:t>
      </w:r>
      <w:r w:rsidRPr="0077079C">
        <w:rPr>
          <w:rFonts w:hint="eastAsia"/>
        </w:rPr>
        <w:t>機関から</w:t>
      </w:r>
      <w:r w:rsidRPr="0077079C">
        <w:t>3</w:t>
      </w:r>
      <w:r w:rsidRPr="0077079C">
        <w:rPr>
          <w:rFonts w:hint="eastAsia"/>
        </w:rPr>
        <w:t>～</w:t>
      </w:r>
      <w:r w:rsidRPr="0077079C">
        <w:t>4</w:t>
      </w:r>
      <w:r>
        <w:rPr>
          <w:rFonts w:hint="eastAsia"/>
        </w:rPr>
        <w:t>施設</w:t>
      </w:r>
      <w:r w:rsidRPr="0077079C">
        <w:rPr>
          <w:rFonts w:hint="eastAsia"/>
        </w:rPr>
        <w:t>を選定し、モニタリングを実施する。</w:t>
      </w:r>
      <w:r w:rsidRPr="0077079C">
        <w:rPr>
          <w:rFonts w:hint="eastAsia"/>
          <w:i/>
          <w:color w:val="FF0000"/>
        </w:rPr>
        <w:t>＜または『</w:t>
      </w:r>
      <w:r>
        <w:rPr>
          <w:rFonts w:hint="eastAsia"/>
          <w:i/>
          <w:color w:val="FF0000"/>
        </w:rPr>
        <w:t>本臨床研究</w:t>
      </w:r>
      <w:r w:rsidRPr="0077079C">
        <w:rPr>
          <w:rFonts w:hint="eastAsia"/>
          <w:i/>
          <w:color w:val="FF0000"/>
        </w:rPr>
        <w:t>では、全</w:t>
      </w:r>
      <w:r w:rsidR="00376F06">
        <w:rPr>
          <w:rFonts w:hint="eastAsia"/>
          <w:i/>
          <w:color w:val="FF0000"/>
        </w:rPr>
        <w:t>研究</w:t>
      </w:r>
      <w:r w:rsidRPr="0077079C">
        <w:rPr>
          <w:rFonts w:hint="eastAsia"/>
          <w:i/>
          <w:color w:val="FF0000"/>
        </w:rPr>
        <w:t>機関数の</w:t>
      </w:r>
      <w:r w:rsidRPr="0077079C">
        <w:rPr>
          <w:i/>
          <w:color w:val="FF0000"/>
        </w:rPr>
        <w:t>50%</w:t>
      </w:r>
      <w:r w:rsidRPr="0077079C">
        <w:rPr>
          <w:rFonts w:hint="eastAsia"/>
          <w:i/>
          <w:color w:val="FF0000"/>
        </w:rPr>
        <w:t>である●施設を選定し、モニタリングを実施する。』＞</w:t>
      </w:r>
      <w:r w:rsidRPr="0077079C">
        <w:rPr>
          <w:rFonts w:hint="eastAsia"/>
        </w:rPr>
        <w:t>選定する</w:t>
      </w:r>
      <w:r w:rsidR="00986DD1">
        <w:rPr>
          <w:rFonts w:hint="eastAsia"/>
        </w:rPr>
        <w:t>研究</w:t>
      </w:r>
      <w:r w:rsidRPr="0077079C">
        <w:rPr>
          <w:rFonts w:hint="eastAsia"/>
        </w:rPr>
        <w:t>機関の条件は、登録症例数が多い</w:t>
      </w:r>
      <w:r w:rsidR="00986DD1">
        <w:rPr>
          <w:rFonts w:hint="eastAsia"/>
        </w:rPr>
        <w:t>研究</w:t>
      </w:r>
      <w:r w:rsidRPr="0077079C">
        <w:rPr>
          <w:rFonts w:hint="eastAsia"/>
        </w:rPr>
        <w:t>機関、</w:t>
      </w:r>
      <w:r w:rsidRPr="0077079C">
        <w:t>SAE</w:t>
      </w:r>
      <w:r w:rsidRPr="0077079C">
        <w:rPr>
          <w:rFonts w:hint="eastAsia"/>
        </w:rPr>
        <w:t>が発生している</w:t>
      </w:r>
      <w:r w:rsidR="00986DD1">
        <w:rPr>
          <w:rFonts w:hint="eastAsia"/>
        </w:rPr>
        <w:t>研究</w:t>
      </w:r>
      <w:r w:rsidRPr="0077079C">
        <w:rPr>
          <w:rFonts w:hint="eastAsia"/>
        </w:rPr>
        <w:t>機関などから選択する。</w:t>
      </w:r>
    </w:p>
    <w:p w14:paraId="09FB15E6" w14:textId="77777777" w:rsidR="00D73F9F" w:rsidRPr="00D6636E" w:rsidRDefault="00D73F9F" w:rsidP="008722B8">
      <w:pPr>
        <w:pStyle w:val="a1"/>
      </w:pPr>
    </w:p>
    <w:p w14:paraId="2DDFE77A" w14:textId="0E395861" w:rsidR="00633DD5" w:rsidRPr="00633DD5" w:rsidRDefault="00D73F9F" w:rsidP="00114B8B">
      <w:pPr>
        <w:ind w:firstLineChars="0" w:firstLine="0"/>
      </w:pPr>
      <w:r>
        <w:rPr>
          <w:rFonts w:hint="eastAsia"/>
        </w:rPr>
        <w:t>4</w:t>
      </w:r>
      <w:r>
        <w:t>.2.3.</w:t>
      </w:r>
      <w:r w:rsidR="00633DD5" w:rsidRPr="00633DD5">
        <w:rPr>
          <w:rFonts w:hint="eastAsia"/>
        </w:rPr>
        <w:t>サイトモニタリングの結果の報告</w:t>
      </w:r>
    </w:p>
    <w:p w14:paraId="01BFFDCE" w14:textId="602353D2" w:rsidR="00633DD5" w:rsidRPr="00633DD5" w:rsidRDefault="00633DD5" w:rsidP="008722B8">
      <w:r w:rsidRPr="00633DD5">
        <w:rPr>
          <w:rFonts w:hint="eastAsia"/>
        </w:rPr>
        <w:t>モニターは、サイトモニタリング実施後、速やかにサイトモニタリング報告書を作成し、研究責任</w:t>
      </w:r>
      <w:r w:rsidR="0017195E">
        <w:rPr>
          <w:rFonts w:hint="eastAsia"/>
        </w:rPr>
        <w:t>者</w:t>
      </w:r>
      <w:r w:rsidRPr="00633DD5">
        <w:rPr>
          <w:rFonts w:hint="eastAsia"/>
        </w:rPr>
        <w:t>に提出する。なお、サイトモニタリング報告書には次の項目を記載する。</w:t>
      </w:r>
    </w:p>
    <w:p w14:paraId="3D786A14" w14:textId="3EAB2F4F" w:rsidR="00633DD5" w:rsidRPr="00633DD5" w:rsidRDefault="000B6499" w:rsidP="008722B8">
      <w:pPr>
        <w:ind w:leftChars="100" w:left="210" w:firstLineChars="0" w:firstLine="0"/>
      </w:pPr>
      <w:r>
        <w:rPr>
          <w:rFonts w:hint="eastAsia"/>
        </w:rPr>
        <w:t>1</w:t>
      </w:r>
      <w:r>
        <w:t>)</w:t>
      </w:r>
      <w:r w:rsidR="00633DD5" w:rsidRPr="00633DD5">
        <w:t>モニタリングを</w:t>
      </w:r>
      <w:r w:rsidR="00633DD5" w:rsidRPr="00633DD5">
        <w:rPr>
          <w:rFonts w:hint="eastAsia"/>
        </w:rPr>
        <w:t>実施した</w:t>
      </w:r>
      <w:r w:rsidR="00633DD5" w:rsidRPr="00633DD5">
        <w:t>日時、</w:t>
      </w:r>
      <w:r w:rsidR="00633DD5" w:rsidRPr="00633DD5">
        <w:rPr>
          <w:rFonts w:hint="eastAsia"/>
        </w:rPr>
        <w:t>実施</w:t>
      </w:r>
      <w:r w:rsidR="00633DD5" w:rsidRPr="00633DD5">
        <w:t>場所</w:t>
      </w:r>
      <w:r w:rsidR="00633DD5" w:rsidRPr="00633DD5">
        <w:rPr>
          <w:rFonts w:hint="eastAsia"/>
        </w:rPr>
        <w:t>、方法</w:t>
      </w:r>
    </w:p>
    <w:p w14:paraId="4F8A5B7B" w14:textId="6A644097" w:rsidR="00633DD5" w:rsidRPr="00633DD5" w:rsidRDefault="000B6499" w:rsidP="008722B8">
      <w:pPr>
        <w:ind w:leftChars="100" w:left="210" w:firstLineChars="0" w:firstLine="0"/>
      </w:pPr>
      <w:r>
        <w:t>2)</w:t>
      </w:r>
      <w:r w:rsidR="00633DD5" w:rsidRPr="00633DD5">
        <w:t>モニターの氏名</w:t>
      </w:r>
      <w:r w:rsidR="00633DD5" w:rsidRPr="00633DD5">
        <w:rPr>
          <w:rFonts w:hint="eastAsia"/>
        </w:rPr>
        <w:t>及び所属</w:t>
      </w:r>
    </w:p>
    <w:p w14:paraId="09E462D7" w14:textId="09BDB214" w:rsidR="00633DD5" w:rsidRPr="00633DD5" w:rsidRDefault="000B6499" w:rsidP="008722B8">
      <w:pPr>
        <w:ind w:leftChars="100" w:left="210" w:firstLineChars="0" w:firstLine="0"/>
      </w:pPr>
      <w:r>
        <w:t>3)</w:t>
      </w:r>
      <w:r w:rsidR="00BA014E">
        <w:rPr>
          <w:rFonts w:hint="eastAsia"/>
        </w:rPr>
        <w:t>研究</w:t>
      </w:r>
      <w:r w:rsidR="00633DD5" w:rsidRPr="00633DD5">
        <w:rPr>
          <w:rFonts w:hint="eastAsia"/>
        </w:rPr>
        <w:t>機関における当該モニタリング実施に際しての対応者</w:t>
      </w:r>
    </w:p>
    <w:p w14:paraId="19B08DD3" w14:textId="7F3814D5" w:rsidR="00633DD5" w:rsidRPr="00633DD5" w:rsidRDefault="000B6499" w:rsidP="008722B8">
      <w:pPr>
        <w:ind w:leftChars="100" w:left="315" w:hangingChars="50" w:hanging="105"/>
      </w:pPr>
      <w:r>
        <w:t>4)</w:t>
      </w:r>
      <w:r w:rsidR="00633DD5" w:rsidRPr="00633DD5">
        <w:t>モニタリング結果の概要（点検した内容の要約及び重要な発見事項もしくは事実、</w:t>
      </w:r>
      <w:r w:rsidR="00633DD5" w:rsidRPr="00633DD5">
        <w:rPr>
          <w:rFonts w:hint="eastAsia"/>
        </w:rPr>
        <w:t>不適合</w:t>
      </w:r>
      <w:r w:rsidR="00633DD5" w:rsidRPr="00633DD5">
        <w:t>、結論を含む）</w:t>
      </w:r>
      <w:r w:rsidR="002460CD">
        <w:br/>
      </w:r>
      <w:r w:rsidR="002460CD" w:rsidRPr="00D6636E">
        <w:rPr>
          <w:rFonts w:hint="eastAsia"/>
          <w:i/>
          <w:color w:val="FF0000"/>
        </w:rPr>
        <w:t>＜確認した研究対象者や文書</w:t>
      </w:r>
      <w:r w:rsidR="003C72FC" w:rsidRPr="00114B8B">
        <w:rPr>
          <w:rFonts w:hint="eastAsia"/>
          <w:i/>
          <w:color w:val="FF0000"/>
        </w:rPr>
        <w:t>を</w:t>
      </w:r>
      <w:r w:rsidR="002460CD" w:rsidRPr="008722B8">
        <w:rPr>
          <w:rFonts w:ascii="Century" w:hAnsi="Century" w:hint="eastAsia"/>
          <w:i/>
          <w:color w:val="FF0000"/>
        </w:rPr>
        <w:t>特定</w:t>
      </w:r>
      <w:r w:rsidR="003C72FC" w:rsidRPr="008722B8">
        <w:rPr>
          <w:rFonts w:ascii="Century" w:hAnsi="Century" w:hint="eastAsia"/>
          <w:i/>
          <w:color w:val="FF0000"/>
        </w:rPr>
        <w:t>して</w:t>
      </w:r>
      <w:r w:rsidR="002460CD" w:rsidRPr="008722B8">
        <w:rPr>
          <w:rFonts w:ascii="Century" w:hAnsi="Century" w:hint="eastAsia"/>
          <w:i/>
          <w:color w:val="FF0000"/>
        </w:rPr>
        <w:t>記載すること＞</w:t>
      </w:r>
    </w:p>
    <w:p w14:paraId="253DA894" w14:textId="1ABD345E" w:rsidR="00633DD5" w:rsidRPr="00633DD5" w:rsidRDefault="000B6499" w:rsidP="008722B8">
      <w:pPr>
        <w:ind w:leftChars="100" w:left="315" w:hangingChars="50" w:hanging="105"/>
      </w:pPr>
      <w:r>
        <w:rPr>
          <w:rFonts w:hint="eastAsia"/>
        </w:rPr>
        <w:t>5</w:t>
      </w:r>
      <w:r>
        <w:t>)</w:t>
      </w:r>
      <w:r w:rsidR="00633DD5" w:rsidRPr="00633DD5">
        <w:rPr>
          <w:rFonts w:hint="eastAsia"/>
        </w:rPr>
        <w:t>モニタリングにより確認された事項に対して講じられるべき措置及び当該措置に関するモニターの所見</w:t>
      </w:r>
    </w:p>
    <w:p w14:paraId="6BCDC3B1" w14:textId="77777777" w:rsidR="008705A2" w:rsidRPr="00633DD5" w:rsidRDefault="008705A2" w:rsidP="008722B8">
      <w:pPr>
        <w:ind w:firstLineChars="0" w:firstLine="0"/>
      </w:pPr>
    </w:p>
    <w:p w14:paraId="6D6CDAEE" w14:textId="6B95C87E" w:rsidR="00633DD5" w:rsidRPr="008722B8" w:rsidRDefault="000B6499" w:rsidP="00114B8B">
      <w:pPr>
        <w:ind w:firstLineChars="0" w:firstLine="0"/>
        <w:rPr>
          <w:sz w:val="24"/>
          <w:szCs w:val="24"/>
        </w:rPr>
      </w:pPr>
      <w:r w:rsidRPr="008722B8">
        <w:rPr>
          <w:sz w:val="24"/>
          <w:szCs w:val="24"/>
        </w:rPr>
        <w:t>5.</w:t>
      </w:r>
      <w:r w:rsidR="00633DD5" w:rsidRPr="008722B8">
        <w:rPr>
          <w:rFonts w:hint="eastAsia"/>
          <w:sz w:val="24"/>
          <w:szCs w:val="24"/>
        </w:rPr>
        <w:t>守秘義務</w:t>
      </w:r>
    </w:p>
    <w:p w14:paraId="0417CBA9" w14:textId="77777777" w:rsidR="00633DD5" w:rsidRPr="00633DD5" w:rsidRDefault="00633DD5" w:rsidP="008722B8">
      <w:r w:rsidRPr="00633DD5">
        <w:rPr>
          <w:rFonts w:hint="eastAsia"/>
        </w:rPr>
        <w:t>モニターは、その業務上知りえた情報を正当な理由なく漏らしてはならない。その業務に従事しなくなった後も同様とする。</w:t>
      </w:r>
    </w:p>
    <w:p w14:paraId="56E06B2B" w14:textId="77777777" w:rsidR="00633DD5" w:rsidRPr="00633DD5" w:rsidRDefault="00633DD5" w:rsidP="008722B8">
      <w:pPr>
        <w:ind w:firstLineChars="0" w:firstLine="0"/>
      </w:pPr>
    </w:p>
    <w:p w14:paraId="7A7C3CE4" w14:textId="6036982F" w:rsidR="00633DD5" w:rsidRPr="008722B8" w:rsidRDefault="000B6499" w:rsidP="00114B8B">
      <w:pPr>
        <w:ind w:firstLineChars="0" w:firstLine="0"/>
        <w:rPr>
          <w:sz w:val="24"/>
          <w:szCs w:val="24"/>
        </w:rPr>
      </w:pPr>
      <w:r w:rsidRPr="008722B8">
        <w:rPr>
          <w:sz w:val="24"/>
          <w:szCs w:val="24"/>
        </w:rPr>
        <w:t>6.</w:t>
      </w:r>
      <w:r w:rsidR="00633DD5" w:rsidRPr="008722B8">
        <w:rPr>
          <w:rFonts w:hint="eastAsia"/>
          <w:sz w:val="24"/>
          <w:szCs w:val="24"/>
        </w:rPr>
        <w:t>記録の保存</w:t>
      </w:r>
    </w:p>
    <w:p w14:paraId="0B38E2BA" w14:textId="77777777" w:rsidR="00633DD5" w:rsidRPr="00633DD5" w:rsidRDefault="00633DD5" w:rsidP="008722B8">
      <w:r w:rsidRPr="00633DD5">
        <w:rPr>
          <w:rFonts w:hint="eastAsia"/>
        </w:rPr>
        <w:t>モニターは、本臨床研究のモニタリングに際して入手した情報、資料等（提出された症例報告書、モニタリングに関する各種報告書、モニタリングの実施に際して収集した電子メール、FAX、郵送物及びその他の記録）ならびにモニターから発信した情報、報告等について適切に記録し、その記録を保管する。これらの記録は、本臨床研究が終了した後は研究責任</w:t>
      </w:r>
      <w:r w:rsidR="0017195E">
        <w:rPr>
          <w:rFonts w:hint="eastAsia"/>
        </w:rPr>
        <w:t>者</w:t>
      </w:r>
      <w:r w:rsidRPr="00633DD5">
        <w:rPr>
          <w:rFonts w:hint="eastAsia"/>
        </w:rPr>
        <w:t>の元で一括保管するものとし、本臨床研究に関する他の情報等と同様に、少なくとも、本臨床研究が終了した日から5年間、適切に保管するものとする。</w:t>
      </w:r>
    </w:p>
    <w:p w14:paraId="205EC2A1" w14:textId="77777777" w:rsidR="00633DD5" w:rsidRPr="00633DD5" w:rsidRDefault="00633DD5" w:rsidP="008722B8"/>
    <w:p w14:paraId="0D1767CF" w14:textId="058C9DDB" w:rsidR="00633DD5" w:rsidRPr="008722B8" w:rsidRDefault="000B6499" w:rsidP="00114B8B">
      <w:pPr>
        <w:ind w:firstLineChars="0" w:firstLine="0"/>
        <w:rPr>
          <w:sz w:val="24"/>
          <w:szCs w:val="24"/>
        </w:rPr>
      </w:pPr>
      <w:r w:rsidRPr="008722B8">
        <w:rPr>
          <w:sz w:val="24"/>
          <w:szCs w:val="24"/>
        </w:rPr>
        <w:t>7.</w:t>
      </w:r>
      <w:r w:rsidR="00633DD5" w:rsidRPr="008722B8">
        <w:rPr>
          <w:rFonts w:hint="eastAsia"/>
          <w:sz w:val="24"/>
          <w:szCs w:val="24"/>
        </w:rPr>
        <w:t>手順書の改訂</w:t>
      </w:r>
    </w:p>
    <w:p w14:paraId="55F6374E" w14:textId="77777777" w:rsidR="00633DD5" w:rsidRPr="00633DD5" w:rsidRDefault="00633DD5" w:rsidP="008722B8">
      <w:r w:rsidRPr="00633DD5">
        <w:rPr>
          <w:rFonts w:hint="eastAsia"/>
        </w:rPr>
        <w:lastRenderedPageBreak/>
        <w:t>研究責任</w:t>
      </w:r>
      <w:r w:rsidR="0017195E">
        <w:rPr>
          <w:rFonts w:hint="eastAsia"/>
        </w:rPr>
        <w:t>者</w:t>
      </w:r>
      <w:r w:rsidRPr="00633DD5">
        <w:rPr>
          <w:rFonts w:hint="eastAsia"/>
        </w:rPr>
        <w:t>（及び研究代表</w:t>
      </w:r>
      <w:r w:rsidR="0017195E">
        <w:rPr>
          <w:rFonts w:hint="eastAsia"/>
        </w:rPr>
        <w:t>者</w:t>
      </w:r>
      <w:r w:rsidRPr="00633DD5">
        <w:rPr>
          <w:rFonts w:hint="eastAsia"/>
        </w:rPr>
        <w:t xml:space="preserve">）は、モニタリングにより得られた情報に基づきリスクの再評価を行い、モニタリングの手法や頻度、対象の選択基準等、本手順書に定める事項について継続的に見直しを行い、必要に応じて改訂を行う。　</w:t>
      </w:r>
    </w:p>
    <w:p w14:paraId="61B493A2" w14:textId="5D860F46" w:rsidR="00633DD5" w:rsidRPr="008722B8" w:rsidRDefault="00633DD5" w:rsidP="008722B8">
      <w:pPr>
        <w:ind w:firstLineChars="0" w:firstLine="0"/>
        <w:rPr>
          <w:i/>
          <w:color w:val="FF0000"/>
        </w:rPr>
      </w:pPr>
      <w:r w:rsidRPr="008722B8">
        <w:rPr>
          <w:rFonts w:hint="eastAsia"/>
          <w:i/>
          <w:color w:val="FF0000"/>
        </w:rPr>
        <w:t>＜『研究代表</w:t>
      </w:r>
      <w:r w:rsidR="000F0C54" w:rsidRPr="008722B8">
        <w:rPr>
          <w:rFonts w:hint="eastAsia"/>
          <w:i/>
          <w:color w:val="FF0000"/>
        </w:rPr>
        <w:t>者</w:t>
      </w:r>
      <w:r w:rsidRPr="008722B8">
        <w:rPr>
          <w:rFonts w:hint="eastAsia"/>
          <w:i/>
          <w:color w:val="FF0000"/>
        </w:rPr>
        <w:t>』に関する記載は、</w:t>
      </w:r>
      <w:r w:rsidR="00053004" w:rsidRPr="008722B8">
        <w:rPr>
          <w:rFonts w:hint="eastAsia"/>
          <w:i/>
          <w:color w:val="FF0000"/>
        </w:rPr>
        <w:t>多機関</w:t>
      </w:r>
      <w:r w:rsidRPr="008722B8">
        <w:rPr>
          <w:rFonts w:hint="eastAsia"/>
          <w:i/>
          <w:color w:val="FF0000"/>
        </w:rPr>
        <w:t>共同研究の場合に記載する。＞</w:t>
      </w:r>
    </w:p>
    <w:p w14:paraId="6790A80F" w14:textId="77777777" w:rsidR="00633DD5" w:rsidRPr="00633DD5" w:rsidRDefault="00633DD5" w:rsidP="008722B8"/>
    <w:p w14:paraId="235E749D" w14:textId="6D135285" w:rsidR="00633DD5" w:rsidRPr="008722B8" w:rsidRDefault="000B6499" w:rsidP="00114B8B">
      <w:pPr>
        <w:ind w:firstLineChars="0" w:firstLine="0"/>
        <w:rPr>
          <w:sz w:val="24"/>
          <w:szCs w:val="24"/>
        </w:rPr>
      </w:pPr>
      <w:r w:rsidRPr="008722B8">
        <w:rPr>
          <w:sz w:val="24"/>
          <w:szCs w:val="24"/>
        </w:rPr>
        <w:t>8.</w:t>
      </w:r>
      <w:r w:rsidR="00633DD5" w:rsidRPr="008722B8">
        <w:rPr>
          <w:rFonts w:hint="eastAsia"/>
          <w:sz w:val="24"/>
          <w:szCs w:val="24"/>
        </w:rPr>
        <w:t>改訂履歴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813"/>
        <w:gridCol w:w="2833"/>
      </w:tblGrid>
      <w:tr w:rsidR="00633DD5" w:rsidRPr="00633DD5" w14:paraId="752C3B20" w14:textId="77777777" w:rsidTr="00AD46E3">
        <w:trPr>
          <w:trHeight w:val="403"/>
          <w:jc w:val="center"/>
        </w:trPr>
        <w:tc>
          <w:tcPr>
            <w:tcW w:w="1880" w:type="dxa"/>
            <w:vAlign w:val="center"/>
          </w:tcPr>
          <w:p w14:paraId="79AC81A6" w14:textId="77777777" w:rsidR="00633DD5" w:rsidRPr="00633DD5" w:rsidRDefault="00633DD5" w:rsidP="008722B8">
            <w:r w:rsidRPr="00633DD5">
              <w:rPr>
                <w:rFonts w:hint="eastAsia"/>
              </w:rPr>
              <w:t>版番号</w:t>
            </w:r>
          </w:p>
        </w:tc>
        <w:tc>
          <w:tcPr>
            <w:tcW w:w="2813" w:type="dxa"/>
            <w:vAlign w:val="center"/>
          </w:tcPr>
          <w:p w14:paraId="69F6BC9B" w14:textId="6C062787" w:rsidR="00633DD5" w:rsidRPr="00633DD5" w:rsidRDefault="00A31F3D" w:rsidP="008722B8">
            <w:r>
              <w:rPr>
                <w:rFonts w:hint="eastAsia"/>
              </w:rPr>
              <w:t>作成日／</w:t>
            </w:r>
            <w:r w:rsidR="00633DD5" w:rsidRPr="00633DD5">
              <w:rPr>
                <w:rFonts w:hint="eastAsia"/>
              </w:rPr>
              <w:t>改訂日</w:t>
            </w:r>
          </w:p>
        </w:tc>
        <w:tc>
          <w:tcPr>
            <w:tcW w:w="2833" w:type="dxa"/>
            <w:vAlign w:val="center"/>
          </w:tcPr>
          <w:p w14:paraId="39AE7787" w14:textId="77777777" w:rsidR="00633DD5" w:rsidRPr="00633DD5" w:rsidRDefault="00633DD5" w:rsidP="008722B8">
            <w:r w:rsidRPr="00633DD5">
              <w:rPr>
                <w:rFonts w:hint="eastAsia"/>
              </w:rPr>
              <w:t>改訂理由／内容</w:t>
            </w:r>
          </w:p>
        </w:tc>
      </w:tr>
      <w:tr w:rsidR="00633DD5" w:rsidRPr="00633DD5" w14:paraId="7D22D4E2" w14:textId="77777777" w:rsidTr="00AD46E3">
        <w:trPr>
          <w:trHeight w:val="403"/>
          <w:jc w:val="center"/>
        </w:trPr>
        <w:tc>
          <w:tcPr>
            <w:tcW w:w="1880" w:type="dxa"/>
          </w:tcPr>
          <w:p w14:paraId="3CE52699" w14:textId="77777777" w:rsidR="00633DD5" w:rsidRPr="00633DD5" w:rsidRDefault="00633DD5" w:rsidP="008722B8">
            <w:r w:rsidRPr="00633DD5">
              <w:t>初版</w:t>
            </w:r>
          </w:p>
        </w:tc>
        <w:tc>
          <w:tcPr>
            <w:tcW w:w="2813" w:type="dxa"/>
          </w:tcPr>
          <w:p w14:paraId="3E068BAE" w14:textId="77777777" w:rsidR="00633DD5" w:rsidRPr="00633DD5" w:rsidRDefault="00633DD5" w:rsidP="008722B8">
            <w:r w:rsidRPr="00633DD5">
              <w:t>西暦</w:t>
            </w:r>
            <w:r w:rsidRPr="00633DD5">
              <w:rPr>
                <w:rFonts w:hint="eastAsia"/>
              </w:rPr>
              <w:t>●●年●月●日</w:t>
            </w:r>
          </w:p>
        </w:tc>
        <w:tc>
          <w:tcPr>
            <w:tcW w:w="2833" w:type="dxa"/>
          </w:tcPr>
          <w:p w14:paraId="1C2972B9" w14:textId="77777777" w:rsidR="00633DD5" w:rsidRPr="00633DD5" w:rsidRDefault="00633DD5" w:rsidP="008722B8">
            <w:r w:rsidRPr="00633DD5">
              <w:t>初版作成</w:t>
            </w:r>
          </w:p>
        </w:tc>
      </w:tr>
    </w:tbl>
    <w:p w14:paraId="3C4DCC5A" w14:textId="77777777" w:rsidR="00633DD5" w:rsidRPr="00633DD5" w:rsidRDefault="00633DD5"/>
    <w:p w14:paraId="0FA5620E" w14:textId="77777777" w:rsidR="00C07C99" w:rsidRPr="009C2A97" w:rsidRDefault="00C07C99"/>
    <w:sectPr w:rsidR="00C07C99" w:rsidRPr="009C2A97" w:rsidSect="00AD7781">
      <w:headerReference w:type="default" r:id="rId9"/>
      <w:pgSz w:w="11907" w:h="16840"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9A15B" w14:textId="77777777" w:rsidR="003A6971" w:rsidRDefault="003A6971" w:rsidP="00343577">
      <w:r>
        <w:separator/>
      </w:r>
    </w:p>
    <w:p w14:paraId="3C2FDF26" w14:textId="77777777" w:rsidR="003A6971" w:rsidRDefault="003A6971" w:rsidP="00343577"/>
    <w:p w14:paraId="13908C66" w14:textId="77777777" w:rsidR="003A6971" w:rsidRDefault="003A6971" w:rsidP="00343577"/>
    <w:p w14:paraId="2B66E57F" w14:textId="77777777" w:rsidR="003A6971" w:rsidRDefault="003A6971" w:rsidP="00343577"/>
    <w:p w14:paraId="257EF4B5" w14:textId="77777777" w:rsidR="003A6971" w:rsidRDefault="003A6971" w:rsidP="00343577"/>
    <w:p w14:paraId="127E86BE" w14:textId="77777777" w:rsidR="003A6971" w:rsidRDefault="003A6971" w:rsidP="00343577"/>
    <w:p w14:paraId="1B03E956" w14:textId="77777777" w:rsidR="003A6971" w:rsidRDefault="003A6971" w:rsidP="00343577"/>
    <w:p w14:paraId="001B5892" w14:textId="77777777" w:rsidR="003A6971" w:rsidRDefault="003A6971" w:rsidP="00343577"/>
    <w:p w14:paraId="342181BA" w14:textId="77777777" w:rsidR="003A6971" w:rsidRDefault="003A6971" w:rsidP="00343577"/>
    <w:p w14:paraId="047A8841" w14:textId="77777777" w:rsidR="003A6971" w:rsidRDefault="003A6971" w:rsidP="00343577"/>
    <w:p w14:paraId="6BC9D2A5" w14:textId="77777777" w:rsidR="003A6971" w:rsidRDefault="003A6971" w:rsidP="00343577"/>
    <w:p w14:paraId="38A2E426" w14:textId="77777777" w:rsidR="003A6971" w:rsidRDefault="003A6971" w:rsidP="00343577"/>
    <w:p w14:paraId="5C176856" w14:textId="77777777" w:rsidR="003A6971" w:rsidRDefault="003A6971" w:rsidP="00343577"/>
    <w:p w14:paraId="090A7F9D" w14:textId="77777777" w:rsidR="003A6971" w:rsidRDefault="003A6971" w:rsidP="00343577"/>
    <w:p w14:paraId="72CE71BD" w14:textId="77777777" w:rsidR="003A6971" w:rsidRDefault="003A6971" w:rsidP="00343577"/>
    <w:p w14:paraId="74EE5957" w14:textId="77777777" w:rsidR="003A6971" w:rsidRDefault="003A6971" w:rsidP="00343577"/>
    <w:p w14:paraId="76E65E35" w14:textId="77777777" w:rsidR="003A6971" w:rsidRDefault="003A6971" w:rsidP="00343577"/>
    <w:p w14:paraId="7EB8FDFA" w14:textId="77777777" w:rsidR="003A6971" w:rsidRDefault="003A6971" w:rsidP="00343577"/>
    <w:p w14:paraId="19F46139" w14:textId="77777777" w:rsidR="003A6971" w:rsidRDefault="003A6971" w:rsidP="00343577"/>
    <w:p w14:paraId="4F4295DB" w14:textId="77777777" w:rsidR="003A6971" w:rsidRDefault="003A6971" w:rsidP="00343577"/>
    <w:p w14:paraId="487BDDB5" w14:textId="77777777" w:rsidR="003A6971" w:rsidRDefault="003A6971" w:rsidP="00343577"/>
    <w:p w14:paraId="52F538DA" w14:textId="77777777" w:rsidR="003A6971" w:rsidRDefault="003A6971" w:rsidP="00343577"/>
    <w:p w14:paraId="2492E3B4" w14:textId="77777777" w:rsidR="003A6971" w:rsidRDefault="003A6971" w:rsidP="00343577"/>
    <w:p w14:paraId="3236486F" w14:textId="77777777" w:rsidR="003A6971" w:rsidRDefault="003A6971" w:rsidP="00343577"/>
    <w:p w14:paraId="67858E35" w14:textId="77777777" w:rsidR="003A6971" w:rsidRDefault="003A6971" w:rsidP="00343577"/>
    <w:p w14:paraId="09AD76D3" w14:textId="77777777" w:rsidR="003A6971" w:rsidRDefault="003A6971" w:rsidP="00343577"/>
    <w:p w14:paraId="5EB441E2" w14:textId="77777777" w:rsidR="003A6971" w:rsidRDefault="003A6971" w:rsidP="00343577"/>
    <w:p w14:paraId="44507503" w14:textId="77777777" w:rsidR="003A6971" w:rsidRDefault="003A6971" w:rsidP="00343577"/>
    <w:p w14:paraId="5DA5BBDF" w14:textId="77777777" w:rsidR="003A6971" w:rsidRDefault="003A6971" w:rsidP="00343577"/>
    <w:p w14:paraId="3A25344D" w14:textId="77777777" w:rsidR="003A6971" w:rsidRDefault="003A6971" w:rsidP="00343577"/>
    <w:p w14:paraId="40544317" w14:textId="77777777" w:rsidR="003A6971" w:rsidRDefault="003A6971" w:rsidP="00343577"/>
    <w:p w14:paraId="7B9EB061" w14:textId="77777777" w:rsidR="003A6971" w:rsidRDefault="003A6971" w:rsidP="00343577"/>
    <w:p w14:paraId="11E17014" w14:textId="77777777" w:rsidR="003A6971" w:rsidRDefault="003A6971" w:rsidP="00343577"/>
    <w:p w14:paraId="1095660B" w14:textId="77777777" w:rsidR="003A6971" w:rsidRDefault="003A6971" w:rsidP="00343577"/>
    <w:p w14:paraId="4E785F01" w14:textId="77777777" w:rsidR="003A6971" w:rsidRDefault="003A6971" w:rsidP="00343577"/>
    <w:p w14:paraId="7AE18D3D" w14:textId="77777777" w:rsidR="003A6971" w:rsidRDefault="003A6971" w:rsidP="00343577"/>
    <w:p w14:paraId="39F4623C" w14:textId="77777777" w:rsidR="003A6971" w:rsidRDefault="003A6971" w:rsidP="00343577"/>
    <w:p w14:paraId="6F69620C" w14:textId="77777777" w:rsidR="003A6971" w:rsidRDefault="003A6971" w:rsidP="00343577"/>
    <w:p w14:paraId="38E366CA" w14:textId="77777777" w:rsidR="003A6971" w:rsidRDefault="003A6971" w:rsidP="00343577"/>
    <w:p w14:paraId="06EB13C0" w14:textId="77777777" w:rsidR="003A6971" w:rsidRDefault="003A6971" w:rsidP="00343577"/>
    <w:p w14:paraId="0361615B" w14:textId="77777777" w:rsidR="003A6971" w:rsidRDefault="003A6971" w:rsidP="00343577"/>
    <w:p w14:paraId="49E080CD" w14:textId="77777777" w:rsidR="003A6971" w:rsidRDefault="003A6971" w:rsidP="00343577"/>
    <w:p w14:paraId="44BA20C6" w14:textId="77777777" w:rsidR="003A6971" w:rsidRDefault="003A6971" w:rsidP="00343577"/>
    <w:p w14:paraId="33881FC7" w14:textId="77777777" w:rsidR="003A6971" w:rsidRDefault="003A6971" w:rsidP="00343577"/>
    <w:p w14:paraId="0837D297" w14:textId="77777777" w:rsidR="003A6971" w:rsidRDefault="003A6971" w:rsidP="00343577"/>
    <w:p w14:paraId="60968E4B" w14:textId="77777777" w:rsidR="003A6971" w:rsidRDefault="003A6971" w:rsidP="00343577"/>
    <w:p w14:paraId="0ADDD03B" w14:textId="77777777" w:rsidR="003A6971" w:rsidRDefault="003A6971" w:rsidP="00343577"/>
    <w:p w14:paraId="7A8A1A02" w14:textId="77777777" w:rsidR="003A6971" w:rsidRDefault="003A6971" w:rsidP="00343577"/>
    <w:p w14:paraId="1F14AFDF" w14:textId="77777777" w:rsidR="003A6971" w:rsidRDefault="003A6971" w:rsidP="00343577"/>
    <w:p w14:paraId="77ABBC46" w14:textId="77777777" w:rsidR="003A6971" w:rsidRDefault="003A6971" w:rsidP="00343577"/>
    <w:p w14:paraId="1262C776" w14:textId="77777777" w:rsidR="003A6971" w:rsidRDefault="003A6971" w:rsidP="00343577"/>
    <w:p w14:paraId="728AC16C" w14:textId="77777777" w:rsidR="003A6971" w:rsidRDefault="003A6971" w:rsidP="00343577"/>
    <w:p w14:paraId="502B37FB" w14:textId="77777777" w:rsidR="003A6971" w:rsidRDefault="003A6971" w:rsidP="00343577"/>
    <w:p w14:paraId="250F79D1" w14:textId="77777777" w:rsidR="003A6971" w:rsidRDefault="003A6971" w:rsidP="00343577"/>
    <w:p w14:paraId="5DC11466" w14:textId="77777777" w:rsidR="003A6971" w:rsidRDefault="003A6971" w:rsidP="00343577"/>
    <w:p w14:paraId="53388636" w14:textId="77777777" w:rsidR="003A6971" w:rsidRDefault="003A6971" w:rsidP="00343577"/>
    <w:p w14:paraId="3A81BACE" w14:textId="77777777" w:rsidR="003A6971" w:rsidRDefault="003A6971" w:rsidP="00343577"/>
    <w:p w14:paraId="1DE84DF9" w14:textId="77777777" w:rsidR="003A6971" w:rsidRDefault="003A6971" w:rsidP="00A24CB1"/>
    <w:p w14:paraId="74041AD4" w14:textId="77777777" w:rsidR="003A6971" w:rsidRDefault="003A6971" w:rsidP="003B5183"/>
    <w:p w14:paraId="5C861AE5" w14:textId="77777777" w:rsidR="003A6971" w:rsidRDefault="003A6971" w:rsidP="00393461"/>
    <w:p w14:paraId="1FC2A1FA" w14:textId="77777777" w:rsidR="003A6971" w:rsidRDefault="003A6971"/>
    <w:p w14:paraId="08CCC50C" w14:textId="77777777" w:rsidR="003A6971" w:rsidRDefault="003A6971" w:rsidP="004572CD"/>
    <w:p w14:paraId="32B00CF1" w14:textId="77777777" w:rsidR="003A6971" w:rsidRDefault="003A6971" w:rsidP="00DA5F49"/>
    <w:p w14:paraId="26ED3A24" w14:textId="77777777" w:rsidR="003A6971" w:rsidRDefault="003A6971" w:rsidP="00DA5F49"/>
    <w:p w14:paraId="75DC4094" w14:textId="77777777" w:rsidR="003A6971" w:rsidRDefault="003A6971" w:rsidP="00DA5F49"/>
    <w:p w14:paraId="1DA6753D" w14:textId="77777777" w:rsidR="003A6971" w:rsidRDefault="003A6971"/>
    <w:p w14:paraId="15EC6839" w14:textId="77777777" w:rsidR="003A6971" w:rsidRDefault="003A6971" w:rsidP="00D73F9F"/>
    <w:p w14:paraId="29671BFD" w14:textId="77777777" w:rsidR="003A6971" w:rsidRDefault="003A6971" w:rsidP="000B6499"/>
    <w:p w14:paraId="73A9851C" w14:textId="77777777" w:rsidR="003A6971" w:rsidRDefault="003A6971" w:rsidP="00882A32"/>
    <w:p w14:paraId="496478F5" w14:textId="77777777" w:rsidR="003A6971" w:rsidRDefault="003A6971" w:rsidP="00882A32"/>
    <w:p w14:paraId="2E813D86" w14:textId="77777777" w:rsidR="003A6971" w:rsidRDefault="003A6971" w:rsidP="00F34739"/>
    <w:p w14:paraId="2F221473" w14:textId="77777777" w:rsidR="003A6971" w:rsidRDefault="003A6971" w:rsidP="00F34739"/>
    <w:p w14:paraId="4977404A" w14:textId="77777777" w:rsidR="003A6971" w:rsidRDefault="003A6971" w:rsidP="00F34739"/>
    <w:p w14:paraId="7EEA3FC7" w14:textId="77777777" w:rsidR="003A6971" w:rsidRDefault="003A6971" w:rsidP="00F34739"/>
    <w:p w14:paraId="7B9DC0E2" w14:textId="77777777" w:rsidR="003A6971" w:rsidRDefault="003A6971" w:rsidP="00F34739"/>
    <w:p w14:paraId="6DFD8739" w14:textId="77777777" w:rsidR="003A6971" w:rsidRDefault="003A6971" w:rsidP="00F34739"/>
    <w:p w14:paraId="32398FEB" w14:textId="77777777" w:rsidR="003A6971" w:rsidRDefault="003A6971" w:rsidP="00F0482A"/>
    <w:p w14:paraId="6552E7BC" w14:textId="77777777" w:rsidR="003A6971" w:rsidRDefault="003A6971" w:rsidP="00F0482A"/>
    <w:p w14:paraId="38910E6F" w14:textId="77777777" w:rsidR="003A6971" w:rsidRDefault="003A6971" w:rsidP="00F0482A"/>
    <w:p w14:paraId="2FE38AD2" w14:textId="77777777" w:rsidR="003A6971" w:rsidRDefault="003A6971" w:rsidP="00F0482A"/>
    <w:p w14:paraId="4751739A" w14:textId="77777777" w:rsidR="003A6971" w:rsidRDefault="003A6971" w:rsidP="00F0482A"/>
    <w:p w14:paraId="1ACCC891" w14:textId="77777777" w:rsidR="003A6971" w:rsidRDefault="003A6971" w:rsidP="00F0482A"/>
    <w:p w14:paraId="3D37328D" w14:textId="77777777" w:rsidR="003A6971" w:rsidRDefault="003A6971" w:rsidP="00F0482A"/>
    <w:p w14:paraId="099B16D4" w14:textId="77777777" w:rsidR="003A6971" w:rsidRDefault="003A6971" w:rsidP="00F0482A"/>
    <w:p w14:paraId="1DC7810F" w14:textId="77777777" w:rsidR="003A6971" w:rsidRDefault="003A6971" w:rsidP="00F0482A"/>
    <w:p w14:paraId="09AEDF37" w14:textId="77777777" w:rsidR="003A6971" w:rsidRDefault="003A6971" w:rsidP="00F0482A"/>
    <w:p w14:paraId="14B5EE64" w14:textId="77777777" w:rsidR="003A6971" w:rsidRDefault="003A6971" w:rsidP="00F0482A"/>
    <w:p w14:paraId="228728A7" w14:textId="77777777" w:rsidR="003A6971" w:rsidRDefault="003A6971" w:rsidP="00F0482A"/>
    <w:p w14:paraId="362F5C98" w14:textId="77777777" w:rsidR="003A6971" w:rsidRDefault="003A6971" w:rsidP="00F0482A"/>
    <w:p w14:paraId="52000976" w14:textId="77777777" w:rsidR="003A6971" w:rsidRDefault="003A6971" w:rsidP="00F0482A"/>
    <w:p w14:paraId="6677D054" w14:textId="77777777" w:rsidR="003A6971" w:rsidRDefault="003A6971" w:rsidP="00F0482A"/>
    <w:p w14:paraId="1D8005E7" w14:textId="77777777" w:rsidR="003A6971" w:rsidRDefault="003A6971" w:rsidP="00F0482A"/>
    <w:p w14:paraId="536F2B29" w14:textId="77777777" w:rsidR="003A6971" w:rsidRDefault="003A6971" w:rsidP="00F0482A"/>
    <w:p w14:paraId="6AD79F3B" w14:textId="77777777" w:rsidR="003A6971" w:rsidRDefault="003A6971" w:rsidP="00F0482A"/>
    <w:p w14:paraId="6D048461" w14:textId="77777777" w:rsidR="003A6971" w:rsidRDefault="003A6971" w:rsidP="00F0482A"/>
    <w:p w14:paraId="61577772" w14:textId="77777777" w:rsidR="003A6971" w:rsidRDefault="003A6971" w:rsidP="00F0482A"/>
    <w:p w14:paraId="738E3424" w14:textId="77777777" w:rsidR="003A6971" w:rsidRDefault="003A6971" w:rsidP="00F0482A"/>
    <w:p w14:paraId="31734037" w14:textId="77777777" w:rsidR="003A6971" w:rsidRDefault="003A6971" w:rsidP="00171920"/>
    <w:p w14:paraId="2D7350A1" w14:textId="77777777" w:rsidR="003A6971" w:rsidRDefault="003A6971" w:rsidP="00171920"/>
    <w:p w14:paraId="3BE8F160" w14:textId="77777777" w:rsidR="003A6971" w:rsidRDefault="003A6971" w:rsidP="00B815A9"/>
    <w:p w14:paraId="7280D540" w14:textId="77777777" w:rsidR="003A6971" w:rsidRDefault="003A6971" w:rsidP="00B815A9"/>
    <w:p w14:paraId="5381EF3C" w14:textId="77777777" w:rsidR="003A6971" w:rsidRDefault="003A6971" w:rsidP="00B815A9"/>
    <w:p w14:paraId="3AC3BBB8" w14:textId="77777777" w:rsidR="003A6971" w:rsidRDefault="003A6971" w:rsidP="00B815A9"/>
    <w:p w14:paraId="02056368" w14:textId="77777777" w:rsidR="003A6971" w:rsidRDefault="003A6971" w:rsidP="00B016C6"/>
    <w:p w14:paraId="23C32CED" w14:textId="77777777" w:rsidR="003A6971" w:rsidRDefault="003A6971" w:rsidP="00B4432C"/>
    <w:p w14:paraId="119F5705" w14:textId="77777777" w:rsidR="003A6971" w:rsidRDefault="003A6971" w:rsidP="00B4432C"/>
    <w:p w14:paraId="28DA19E8" w14:textId="77777777" w:rsidR="003A6971" w:rsidRDefault="003A6971" w:rsidP="00B4432C"/>
    <w:p w14:paraId="5220B0DF" w14:textId="77777777" w:rsidR="003A6971" w:rsidRDefault="003A6971" w:rsidP="00B4432C"/>
    <w:p w14:paraId="4B2E41D0" w14:textId="77777777" w:rsidR="003A6971" w:rsidRDefault="003A6971" w:rsidP="00B4432C"/>
    <w:p w14:paraId="489FAA7E" w14:textId="77777777" w:rsidR="003A6971" w:rsidRDefault="003A6971" w:rsidP="00B4432C"/>
    <w:p w14:paraId="305C8D20" w14:textId="77777777" w:rsidR="003A6971" w:rsidRDefault="003A6971" w:rsidP="00B4432C"/>
    <w:p w14:paraId="699EC6EF" w14:textId="77777777" w:rsidR="003A6971" w:rsidRDefault="003A6971" w:rsidP="00B4432C"/>
    <w:p w14:paraId="0B42B584" w14:textId="77777777" w:rsidR="003A6971" w:rsidRDefault="003A6971" w:rsidP="00B4432C"/>
    <w:p w14:paraId="193A31A4" w14:textId="77777777" w:rsidR="003A6971" w:rsidRDefault="003A6971" w:rsidP="002B48B2"/>
    <w:p w14:paraId="688F2C41" w14:textId="77777777" w:rsidR="003A6971" w:rsidRDefault="003A6971" w:rsidP="002B48B2"/>
    <w:p w14:paraId="57A1A4FC" w14:textId="77777777" w:rsidR="003A6971" w:rsidRDefault="003A6971" w:rsidP="006F4995"/>
    <w:p w14:paraId="6F433C8C" w14:textId="77777777" w:rsidR="003A6971" w:rsidRDefault="003A6971" w:rsidP="008705A2"/>
    <w:p w14:paraId="0176C15F" w14:textId="77777777" w:rsidR="003A6971" w:rsidRDefault="003A6971" w:rsidP="008705A2"/>
    <w:p w14:paraId="43E50C63" w14:textId="77777777" w:rsidR="003A6971" w:rsidRDefault="003A6971" w:rsidP="00122A77"/>
  </w:endnote>
  <w:endnote w:type="continuationSeparator" w:id="0">
    <w:p w14:paraId="6ED244DB" w14:textId="77777777" w:rsidR="003A6971" w:rsidRDefault="003A6971" w:rsidP="00343577">
      <w:r>
        <w:continuationSeparator/>
      </w:r>
    </w:p>
    <w:p w14:paraId="13A86F23" w14:textId="77777777" w:rsidR="003A6971" w:rsidRDefault="003A6971" w:rsidP="00343577"/>
    <w:p w14:paraId="3FBC42A5" w14:textId="77777777" w:rsidR="003A6971" w:rsidRDefault="003A6971" w:rsidP="00343577"/>
    <w:p w14:paraId="34557EDF" w14:textId="77777777" w:rsidR="003A6971" w:rsidRDefault="003A6971" w:rsidP="00343577"/>
    <w:p w14:paraId="4EF0FD10" w14:textId="77777777" w:rsidR="003A6971" w:rsidRDefault="003A6971" w:rsidP="00343577"/>
    <w:p w14:paraId="0E2936AB" w14:textId="77777777" w:rsidR="003A6971" w:rsidRDefault="003A6971" w:rsidP="00343577"/>
    <w:p w14:paraId="5E22E828" w14:textId="77777777" w:rsidR="003A6971" w:rsidRDefault="003A6971" w:rsidP="00343577"/>
    <w:p w14:paraId="7C311C8C" w14:textId="77777777" w:rsidR="003A6971" w:rsidRDefault="003A6971" w:rsidP="00343577"/>
    <w:p w14:paraId="032114C9" w14:textId="77777777" w:rsidR="003A6971" w:rsidRDefault="003A6971" w:rsidP="00343577"/>
    <w:p w14:paraId="2727021E" w14:textId="77777777" w:rsidR="003A6971" w:rsidRDefault="003A6971" w:rsidP="00343577"/>
    <w:p w14:paraId="1E88FAFD" w14:textId="77777777" w:rsidR="003A6971" w:rsidRDefault="003A6971" w:rsidP="00343577"/>
    <w:p w14:paraId="08118E56" w14:textId="77777777" w:rsidR="003A6971" w:rsidRDefault="003A6971" w:rsidP="00343577"/>
    <w:p w14:paraId="248E253A" w14:textId="77777777" w:rsidR="003A6971" w:rsidRDefault="003A6971" w:rsidP="00343577"/>
    <w:p w14:paraId="7C36ED72" w14:textId="77777777" w:rsidR="003A6971" w:rsidRDefault="003A6971" w:rsidP="00343577"/>
    <w:p w14:paraId="62402446" w14:textId="77777777" w:rsidR="003A6971" w:rsidRDefault="003A6971" w:rsidP="00343577"/>
    <w:p w14:paraId="51BC86FE" w14:textId="77777777" w:rsidR="003A6971" w:rsidRDefault="003A6971" w:rsidP="00343577"/>
    <w:p w14:paraId="489397E3" w14:textId="77777777" w:rsidR="003A6971" w:rsidRDefault="003A6971" w:rsidP="00343577"/>
    <w:p w14:paraId="6136C298" w14:textId="77777777" w:rsidR="003A6971" w:rsidRDefault="003A6971" w:rsidP="00343577"/>
    <w:p w14:paraId="0CD426FA" w14:textId="77777777" w:rsidR="003A6971" w:rsidRDefault="003A6971" w:rsidP="00343577"/>
    <w:p w14:paraId="41E7EB8F" w14:textId="77777777" w:rsidR="003A6971" w:rsidRDefault="003A6971" w:rsidP="00343577"/>
    <w:p w14:paraId="7944A343" w14:textId="77777777" w:rsidR="003A6971" w:rsidRDefault="003A6971" w:rsidP="00343577"/>
    <w:p w14:paraId="59384B22" w14:textId="77777777" w:rsidR="003A6971" w:rsidRDefault="003A6971" w:rsidP="00343577"/>
    <w:p w14:paraId="5FA732B0" w14:textId="77777777" w:rsidR="003A6971" w:rsidRDefault="003A6971" w:rsidP="00343577"/>
    <w:p w14:paraId="2C5073E3" w14:textId="77777777" w:rsidR="003A6971" w:rsidRDefault="003A6971" w:rsidP="00343577"/>
    <w:p w14:paraId="257A9F29" w14:textId="77777777" w:rsidR="003A6971" w:rsidRDefault="003A6971" w:rsidP="00343577"/>
    <w:p w14:paraId="6C38BD9C" w14:textId="77777777" w:rsidR="003A6971" w:rsidRDefault="003A6971" w:rsidP="00343577"/>
    <w:p w14:paraId="57CF0215" w14:textId="77777777" w:rsidR="003A6971" w:rsidRDefault="003A6971" w:rsidP="00343577"/>
    <w:p w14:paraId="3B8FB592" w14:textId="77777777" w:rsidR="003A6971" w:rsidRDefault="003A6971" w:rsidP="00343577"/>
    <w:p w14:paraId="133588FE" w14:textId="77777777" w:rsidR="003A6971" w:rsidRDefault="003A6971" w:rsidP="00343577"/>
    <w:p w14:paraId="07D541C8" w14:textId="77777777" w:rsidR="003A6971" w:rsidRDefault="003A6971" w:rsidP="00343577"/>
    <w:p w14:paraId="1B495067" w14:textId="77777777" w:rsidR="003A6971" w:rsidRDefault="003A6971" w:rsidP="00343577"/>
    <w:p w14:paraId="669E427A" w14:textId="77777777" w:rsidR="003A6971" w:rsidRDefault="003A6971" w:rsidP="00343577"/>
    <w:p w14:paraId="606931F6" w14:textId="77777777" w:rsidR="003A6971" w:rsidRDefault="003A6971" w:rsidP="00343577"/>
    <w:p w14:paraId="3EAE9CEF" w14:textId="77777777" w:rsidR="003A6971" w:rsidRDefault="003A6971" w:rsidP="00343577"/>
    <w:p w14:paraId="4BC74C3F" w14:textId="77777777" w:rsidR="003A6971" w:rsidRDefault="003A6971" w:rsidP="00343577"/>
    <w:p w14:paraId="37C4FB68" w14:textId="77777777" w:rsidR="003A6971" w:rsidRDefault="003A6971" w:rsidP="00343577"/>
    <w:p w14:paraId="1AED9B8D" w14:textId="77777777" w:rsidR="003A6971" w:rsidRDefault="003A6971" w:rsidP="00343577"/>
    <w:p w14:paraId="287530BD" w14:textId="77777777" w:rsidR="003A6971" w:rsidRDefault="003A6971" w:rsidP="00343577"/>
    <w:p w14:paraId="32DB8533" w14:textId="77777777" w:rsidR="003A6971" w:rsidRDefault="003A6971" w:rsidP="00343577"/>
    <w:p w14:paraId="2A91B465" w14:textId="77777777" w:rsidR="003A6971" w:rsidRDefault="003A6971" w:rsidP="00343577"/>
    <w:p w14:paraId="32C24961" w14:textId="77777777" w:rsidR="003A6971" w:rsidRDefault="003A6971" w:rsidP="00343577"/>
    <w:p w14:paraId="6285DB0A" w14:textId="77777777" w:rsidR="003A6971" w:rsidRDefault="003A6971" w:rsidP="00343577"/>
    <w:p w14:paraId="4430EF71" w14:textId="77777777" w:rsidR="003A6971" w:rsidRDefault="003A6971" w:rsidP="00343577"/>
    <w:p w14:paraId="245E8F9B" w14:textId="77777777" w:rsidR="003A6971" w:rsidRDefault="003A6971" w:rsidP="00343577"/>
    <w:p w14:paraId="5AB7E0B5" w14:textId="77777777" w:rsidR="003A6971" w:rsidRDefault="003A6971" w:rsidP="00343577"/>
    <w:p w14:paraId="5B3470D2" w14:textId="77777777" w:rsidR="003A6971" w:rsidRDefault="003A6971" w:rsidP="00343577"/>
    <w:p w14:paraId="05D905CE" w14:textId="77777777" w:rsidR="003A6971" w:rsidRDefault="003A6971" w:rsidP="00343577"/>
    <w:p w14:paraId="71C05752" w14:textId="77777777" w:rsidR="003A6971" w:rsidRDefault="003A6971" w:rsidP="00343577"/>
    <w:p w14:paraId="7AE2DA6C" w14:textId="77777777" w:rsidR="003A6971" w:rsidRDefault="003A6971" w:rsidP="00343577"/>
    <w:p w14:paraId="6BE26854" w14:textId="77777777" w:rsidR="003A6971" w:rsidRDefault="003A6971" w:rsidP="00343577"/>
    <w:p w14:paraId="67C94B89" w14:textId="77777777" w:rsidR="003A6971" w:rsidRDefault="003A6971" w:rsidP="00343577"/>
    <w:p w14:paraId="3063ABB3" w14:textId="77777777" w:rsidR="003A6971" w:rsidRDefault="003A6971" w:rsidP="00343577"/>
    <w:p w14:paraId="7ABEBF33" w14:textId="77777777" w:rsidR="003A6971" w:rsidRDefault="003A6971" w:rsidP="00343577"/>
    <w:p w14:paraId="02BA0B2E" w14:textId="77777777" w:rsidR="003A6971" w:rsidRDefault="003A6971" w:rsidP="00343577"/>
    <w:p w14:paraId="364B9CBB" w14:textId="77777777" w:rsidR="003A6971" w:rsidRDefault="003A6971" w:rsidP="00343577"/>
    <w:p w14:paraId="0DC8948C" w14:textId="77777777" w:rsidR="003A6971" w:rsidRDefault="003A6971" w:rsidP="00343577"/>
    <w:p w14:paraId="62F76479" w14:textId="77777777" w:rsidR="003A6971" w:rsidRDefault="003A6971" w:rsidP="00343577"/>
    <w:p w14:paraId="47D656D7" w14:textId="77777777" w:rsidR="003A6971" w:rsidRDefault="003A6971" w:rsidP="00A24CB1"/>
    <w:p w14:paraId="04CE4AA1" w14:textId="77777777" w:rsidR="003A6971" w:rsidRDefault="003A6971" w:rsidP="003B5183"/>
    <w:p w14:paraId="7911B1C4" w14:textId="77777777" w:rsidR="003A6971" w:rsidRDefault="003A6971" w:rsidP="00393461"/>
    <w:p w14:paraId="36DD9DA5" w14:textId="77777777" w:rsidR="003A6971" w:rsidRDefault="003A6971"/>
    <w:p w14:paraId="6EF59D14" w14:textId="77777777" w:rsidR="003A6971" w:rsidRDefault="003A6971" w:rsidP="004572CD"/>
    <w:p w14:paraId="5F97F5CF" w14:textId="77777777" w:rsidR="003A6971" w:rsidRDefault="003A6971" w:rsidP="00DA5F49"/>
    <w:p w14:paraId="63BDF59E" w14:textId="77777777" w:rsidR="003A6971" w:rsidRDefault="003A6971" w:rsidP="00DA5F49"/>
    <w:p w14:paraId="09848C10" w14:textId="77777777" w:rsidR="003A6971" w:rsidRDefault="003A6971" w:rsidP="00DA5F49"/>
    <w:p w14:paraId="3CFDF73D" w14:textId="77777777" w:rsidR="003A6971" w:rsidRDefault="003A6971"/>
    <w:p w14:paraId="7602A630" w14:textId="77777777" w:rsidR="003A6971" w:rsidRDefault="003A6971" w:rsidP="00D73F9F"/>
    <w:p w14:paraId="5EAE8722" w14:textId="77777777" w:rsidR="003A6971" w:rsidRDefault="003A6971" w:rsidP="000B6499"/>
    <w:p w14:paraId="6882FB64" w14:textId="77777777" w:rsidR="003A6971" w:rsidRDefault="003A6971" w:rsidP="00882A32"/>
    <w:p w14:paraId="03F31595" w14:textId="77777777" w:rsidR="003A6971" w:rsidRDefault="003A6971" w:rsidP="00882A32"/>
    <w:p w14:paraId="1F8F97F9" w14:textId="77777777" w:rsidR="003A6971" w:rsidRDefault="003A6971" w:rsidP="00F34739"/>
    <w:p w14:paraId="62C5F0B0" w14:textId="77777777" w:rsidR="003A6971" w:rsidRDefault="003A6971" w:rsidP="00F34739"/>
    <w:p w14:paraId="5EAF89D8" w14:textId="77777777" w:rsidR="003A6971" w:rsidRDefault="003A6971" w:rsidP="00F34739"/>
    <w:p w14:paraId="0F48119E" w14:textId="77777777" w:rsidR="003A6971" w:rsidRDefault="003A6971" w:rsidP="00F34739"/>
    <w:p w14:paraId="5AD88E53" w14:textId="77777777" w:rsidR="003A6971" w:rsidRDefault="003A6971" w:rsidP="00F34739"/>
    <w:p w14:paraId="40D8DB45" w14:textId="77777777" w:rsidR="003A6971" w:rsidRDefault="003A6971" w:rsidP="00F34739"/>
    <w:p w14:paraId="5A60CD17" w14:textId="77777777" w:rsidR="003A6971" w:rsidRDefault="003A6971" w:rsidP="00F0482A"/>
    <w:p w14:paraId="4EA8E231" w14:textId="77777777" w:rsidR="003A6971" w:rsidRDefault="003A6971" w:rsidP="00F0482A"/>
    <w:p w14:paraId="3FFA4ECA" w14:textId="77777777" w:rsidR="003A6971" w:rsidRDefault="003A6971" w:rsidP="00F0482A"/>
    <w:p w14:paraId="00AD5ED3" w14:textId="77777777" w:rsidR="003A6971" w:rsidRDefault="003A6971" w:rsidP="00F0482A"/>
    <w:p w14:paraId="161B640D" w14:textId="77777777" w:rsidR="003A6971" w:rsidRDefault="003A6971" w:rsidP="00F0482A"/>
    <w:p w14:paraId="33D9FE52" w14:textId="77777777" w:rsidR="003A6971" w:rsidRDefault="003A6971" w:rsidP="00F0482A"/>
    <w:p w14:paraId="4CFE6C96" w14:textId="77777777" w:rsidR="003A6971" w:rsidRDefault="003A6971" w:rsidP="00F0482A"/>
    <w:p w14:paraId="5798A20D" w14:textId="77777777" w:rsidR="003A6971" w:rsidRDefault="003A6971" w:rsidP="00F0482A"/>
    <w:p w14:paraId="158DAFEE" w14:textId="77777777" w:rsidR="003A6971" w:rsidRDefault="003A6971" w:rsidP="00F0482A"/>
    <w:p w14:paraId="77A303D1" w14:textId="77777777" w:rsidR="003A6971" w:rsidRDefault="003A6971" w:rsidP="00F0482A"/>
    <w:p w14:paraId="43D65845" w14:textId="77777777" w:rsidR="003A6971" w:rsidRDefault="003A6971" w:rsidP="00F0482A"/>
    <w:p w14:paraId="110525E9" w14:textId="77777777" w:rsidR="003A6971" w:rsidRDefault="003A6971" w:rsidP="00F0482A"/>
    <w:p w14:paraId="0D8C2321" w14:textId="77777777" w:rsidR="003A6971" w:rsidRDefault="003A6971" w:rsidP="00F0482A"/>
    <w:p w14:paraId="542C6767" w14:textId="77777777" w:rsidR="003A6971" w:rsidRDefault="003A6971" w:rsidP="00F0482A"/>
    <w:p w14:paraId="4687C005" w14:textId="77777777" w:rsidR="003A6971" w:rsidRDefault="003A6971" w:rsidP="00F0482A"/>
    <w:p w14:paraId="60DE6558" w14:textId="77777777" w:rsidR="003A6971" w:rsidRDefault="003A6971" w:rsidP="00F0482A"/>
    <w:p w14:paraId="4EE2BF87" w14:textId="77777777" w:rsidR="003A6971" w:rsidRDefault="003A6971" w:rsidP="00F0482A"/>
    <w:p w14:paraId="6BDA80B9" w14:textId="77777777" w:rsidR="003A6971" w:rsidRDefault="003A6971" w:rsidP="00F0482A"/>
    <w:p w14:paraId="38891B84" w14:textId="77777777" w:rsidR="003A6971" w:rsidRDefault="003A6971" w:rsidP="00F0482A"/>
    <w:p w14:paraId="7EF1566A" w14:textId="77777777" w:rsidR="003A6971" w:rsidRDefault="003A6971" w:rsidP="00F0482A"/>
    <w:p w14:paraId="0B8D1AF2" w14:textId="77777777" w:rsidR="003A6971" w:rsidRDefault="003A6971" w:rsidP="00F0482A"/>
    <w:p w14:paraId="3F4F61E6" w14:textId="77777777" w:rsidR="003A6971" w:rsidRDefault="003A6971" w:rsidP="00171920"/>
    <w:p w14:paraId="636B7FEE" w14:textId="77777777" w:rsidR="003A6971" w:rsidRDefault="003A6971" w:rsidP="00171920"/>
    <w:p w14:paraId="2E17C353" w14:textId="77777777" w:rsidR="003A6971" w:rsidRDefault="003A6971" w:rsidP="00B815A9"/>
    <w:p w14:paraId="60AD1646" w14:textId="77777777" w:rsidR="003A6971" w:rsidRDefault="003A6971" w:rsidP="00B815A9"/>
    <w:p w14:paraId="6B3C7470" w14:textId="77777777" w:rsidR="003A6971" w:rsidRDefault="003A6971" w:rsidP="00B815A9"/>
    <w:p w14:paraId="094BD3F1" w14:textId="77777777" w:rsidR="003A6971" w:rsidRDefault="003A6971" w:rsidP="00B815A9"/>
    <w:p w14:paraId="3D0E83B7" w14:textId="77777777" w:rsidR="003A6971" w:rsidRDefault="003A6971" w:rsidP="00B016C6"/>
    <w:p w14:paraId="70DFE20A" w14:textId="77777777" w:rsidR="003A6971" w:rsidRDefault="003A6971" w:rsidP="00B4432C"/>
    <w:p w14:paraId="57EF7C50" w14:textId="77777777" w:rsidR="003A6971" w:rsidRDefault="003A6971" w:rsidP="00B4432C"/>
    <w:p w14:paraId="1980EB72" w14:textId="77777777" w:rsidR="003A6971" w:rsidRDefault="003A6971" w:rsidP="00B4432C"/>
    <w:p w14:paraId="01D53ADA" w14:textId="77777777" w:rsidR="003A6971" w:rsidRDefault="003A6971" w:rsidP="00B4432C"/>
    <w:p w14:paraId="6C3F66C7" w14:textId="77777777" w:rsidR="003A6971" w:rsidRDefault="003A6971" w:rsidP="00B4432C"/>
    <w:p w14:paraId="5756D93A" w14:textId="77777777" w:rsidR="003A6971" w:rsidRDefault="003A6971" w:rsidP="00B4432C"/>
    <w:p w14:paraId="39D87D6F" w14:textId="77777777" w:rsidR="003A6971" w:rsidRDefault="003A6971" w:rsidP="00B4432C"/>
    <w:p w14:paraId="4150CC5D" w14:textId="77777777" w:rsidR="003A6971" w:rsidRDefault="003A6971" w:rsidP="00B4432C"/>
    <w:p w14:paraId="53BCD8BC" w14:textId="77777777" w:rsidR="003A6971" w:rsidRDefault="003A6971" w:rsidP="00B4432C"/>
    <w:p w14:paraId="0ED3930B" w14:textId="77777777" w:rsidR="003A6971" w:rsidRDefault="003A6971" w:rsidP="002B48B2"/>
    <w:p w14:paraId="65BCD24E" w14:textId="77777777" w:rsidR="003A6971" w:rsidRDefault="003A6971" w:rsidP="002B48B2"/>
    <w:p w14:paraId="17DCD4DA" w14:textId="77777777" w:rsidR="003A6971" w:rsidRDefault="003A6971" w:rsidP="006F4995"/>
    <w:p w14:paraId="0DDE72DC" w14:textId="77777777" w:rsidR="003A6971" w:rsidRDefault="003A6971" w:rsidP="008705A2"/>
    <w:p w14:paraId="29E91639" w14:textId="77777777" w:rsidR="003A6971" w:rsidRDefault="003A6971" w:rsidP="008705A2"/>
    <w:p w14:paraId="6E065A4D" w14:textId="77777777" w:rsidR="003A6971" w:rsidRDefault="003A6971" w:rsidP="00122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2367B" w14:textId="77777777" w:rsidR="003A6971" w:rsidRDefault="003A6971" w:rsidP="00343577">
      <w:r>
        <w:separator/>
      </w:r>
    </w:p>
    <w:p w14:paraId="387105B2" w14:textId="77777777" w:rsidR="003A6971" w:rsidRDefault="003A6971" w:rsidP="00343577"/>
    <w:p w14:paraId="62F43E8D" w14:textId="77777777" w:rsidR="003A6971" w:rsidRDefault="003A6971" w:rsidP="00343577"/>
    <w:p w14:paraId="4F108C9A" w14:textId="77777777" w:rsidR="003A6971" w:rsidRDefault="003A6971" w:rsidP="00343577"/>
    <w:p w14:paraId="48EEC091" w14:textId="77777777" w:rsidR="003A6971" w:rsidRDefault="003A6971" w:rsidP="00343577"/>
    <w:p w14:paraId="0A5E659A" w14:textId="77777777" w:rsidR="003A6971" w:rsidRDefault="003A6971" w:rsidP="00343577"/>
    <w:p w14:paraId="626C8023" w14:textId="77777777" w:rsidR="003A6971" w:rsidRDefault="003A6971" w:rsidP="00343577"/>
    <w:p w14:paraId="777CAB95" w14:textId="77777777" w:rsidR="003A6971" w:rsidRDefault="003A6971" w:rsidP="00343577"/>
    <w:p w14:paraId="04CF706A" w14:textId="77777777" w:rsidR="003A6971" w:rsidRDefault="003A6971" w:rsidP="00343577"/>
    <w:p w14:paraId="25183A99" w14:textId="77777777" w:rsidR="003A6971" w:rsidRDefault="003A6971" w:rsidP="00343577"/>
    <w:p w14:paraId="2D8CB9E1" w14:textId="77777777" w:rsidR="003A6971" w:rsidRDefault="003A6971" w:rsidP="00343577"/>
    <w:p w14:paraId="0AC3AC5B" w14:textId="77777777" w:rsidR="003A6971" w:rsidRDefault="003A6971" w:rsidP="00343577"/>
    <w:p w14:paraId="0FB7DAB4" w14:textId="77777777" w:rsidR="003A6971" w:rsidRDefault="003A6971" w:rsidP="00343577"/>
    <w:p w14:paraId="1B4DF559" w14:textId="77777777" w:rsidR="003A6971" w:rsidRDefault="003A6971" w:rsidP="00343577"/>
    <w:p w14:paraId="18CA1586" w14:textId="77777777" w:rsidR="003A6971" w:rsidRDefault="003A6971" w:rsidP="00343577"/>
    <w:p w14:paraId="1BA88661" w14:textId="77777777" w:rsidR="003A6971" w:rsidRDefault="003A6971" w:rsidP="00343577"/>
    <w:p w14:paraId="2B3802C5" w14:textId="77777777" w:rsidR="003A6971" w:rsidRDefault="003A6971" w:rsidP="00343577"/>
    <w:p w14:paraId="1ECEF6A4" w14:textId="77777777" w:rsidR="003A6971" w:rsidRDefault="003A6971" w:rsidP="00343577"/>
    <w:p w14:paraId="04D8B877" w14:textId="77777777" w:rsidR="003A6971" w:rsidRDefault="003A6971" w:rsidP="00343577"/>
    <w:p w14:paraId="09295A44" w14:textId="77777777" w:rsidR="003A6971" w:rsidRDefault="003A6971" w:rsidP="00343577"/>
    <w:p w14:paraId="12789C8D" w14:textId="77777777" w:rsidR="003A6971" w:rsidRDefault="003A6971" w:rsidP="00343577"/>
    <w:p w14:paraId="381A8964" w14:textId="77777777" w:rsidR="003A6971" w:rsidRDefault="003A6971" w:rsidP="00343577"/>
    <w:p w14:paraId="6D1595B2" w14:textId="77777777" w:rsidR="003A6971" w:rsidRDefault="003A6971" w:rsidP="00343577"/>
    <w:p w14:paraId="701CBBBB" w14:textId="77777777" w:rsidR="003A6971" w:rsidRDefault="003A6971" w:rsidP="00343577"/>
    <w:p w14:paraId="195AEEB2" w14:textId="77777777" w:rsidR="003A6971" w:rsidRDefault="003A6971" w:rsidP="00343577"/>
    <w:p w14:paraId="5083DC95" w14:textId="77777777" w:rsidR="003A6971" w:rsidRDefault="003A6971" w:rsidP="00343577"/>
    <w:p w14:paraId="6DB229A0" w14:textId="77777777" w:rsidR="003A6971" w:rsidRDefault="003A6971" w:rsidP="00343577"/>
    <w:p w14:paraId="66F3D5BC" w14:textId="77777777" w:rsidR="003A6971" w:rsidRDefault="003A6971" w:rsidP="00343577"/>
    <w:p w14:paraId="335B7BD1" w14:textId="77777777" w:rsidR="003A6971" w:rsidRDefault="003A6971" w:rsidP="00343577"/>
    <w:p w14:paraId="57A9D7B1" w14:textId="77777777" w:rsidR="003A6971" w:rsidRDefault="003A6971" w:rsidP="00343577"/>
    <w:p w14:paraId="29C4882E" w14:textId="77777777" w:rsidR="003A6971" w:rsidRDefault="003A6971" w:rsidP="00343577"/>
    <w:p w14:paraId="73A90F3F" w14:textId="77777777" w:rsidR="003A6971" w:rsidRDefault="003A6971" w:rsidP="00343577"/>
    <w:p w14:paraId="37BAC91E" w14:textId="77777777" w:rsidR="003A6971" w:rsidRDefault="003A6971" w:rsidP="00343577"/>
    <w:p w14:paraId="13C246AA" w14:textId="77777777" w:rsidR="003A6971" w:rsidRDefault="003A6971" w:rsidP="00343577"/>
    <w:p w14:paraId="1F1D952B" w14:textId="77777777" w:rsidR="003A6971" w:rsidRDefault="003A6971" w:rsidP="00343577"/>
    <w:p w14:paraId="4CF048F2" w14:textId="77777777" w:rsidR="003A6971" w:rsidRDefault="003A6971" w:rsidP="00343577"/>
    <w:p w14:paraId="392B39D7" w14:textId="77777777" w:rsidR="003A6971" w:rsidRDefault="003A6971" w:rsidP="00343577"/>
    <w:p w14:paraId="4A56C359" w14:textId="77777777" w:rsidR="003A6971" w:rsidRDefault="003A6971" w:rsidP="00343577"/>
    <w:p w14:paraId="7D9109CA" w14:textId="77777777" w:rsidR="003A6971" w:rsidRDefault="003A6971" w:rsidP="00343577"/>
    <w:p w14:paraId="40319021" w14:textId="77777777" w:rsidR="003A6971" w:rsidRDefault="003A6971" w:rsidP="00343577"/>
    <w:p w14:paraId="487324AB" w14:textId="77777777" w:rsidR="003A6971" w:rsidRDefault="003A6971" w:rsidP="00343577"/>
    <w:p w14:paraId="0452966E" w14:textId="77777777" w:rsidR="003A6971" w:rsidRDefault="003A6971" w:rsidP="00343577"/>
    <w:p w14:paraId="6F61B96C" w14:textId="77777777" w:rsidR="003A6971" w:rsidRDefault="003A6971" w:rsidP="00343577"/>
    <w:p w14:paraId="13135EAC" w14:textId="77777777" w:rsidR="003A6971" w:rsidRDefault="003A6971" w:rsidP="00343577"/>
    <w:p w14:paraId="69239877" w14:textId="77777777" w:rsidR="003A6971" w:rsidRDefault="003A6971" w:rsidP="00343577"/>
    <w:p w14:paraId="159CFEF9" w14:textId="77777777" w:rsidR="003A6971" w:rsidRDefault="003A6971" w:rsidP="00343577"/>
    <w:p w14:paraId="42EE65F5" w14:textId="77777777" w:rsidR="003A6971" w:rsidRDefault="003A6971" w:rsidP="00343577"/>
    <w:p w14:paraId="4ECA3721" w14:textId="77777777" w:rsidR="003A6971" w:rsidRDefault="003A6971" w:rsidP="00343577"/>
    <w:p w14:paraId="3EB1BFA2" w14:textId="77777777" w:rsidR="003A6971" w:rsidRDefault="003A6971" w:rsidP="00343577"/>
    <w:p w14:paraId="4411911A" w14:textId="77777777" w:rsidR="003A6971" w:rsidRDefault="003A6971" w:rsidP="00343577"/>
    <w:p w14:paraId="70F877D2" w14:textId="77777777" w:rsidR="003A6971" w:rsidRDefault="003A6971" w:rsidP="00343577"/>
    <w:p w14:paraId="0719AA47" w14:textId="77777777" w:rsidR="003A6971" w:rsidRDefault="003A6971" w:rsidP="00343577"/>
    <w:p w14:paraId="7EA62A59" w14:textId="77777777" w:rsidR="003A6971" w:rsidRDefault="003A6971" w:rsidP="00343577"/>
    <w:p w14:paraId="47B3A040" w14:textId="77777777" w:rsidR="003A6971" w:rsidRDefault="003A6971" w:rsidP="00343577"/>
    <w:p w14:paraId="5117A445" w14:textId="77777777" w:rsidR="003A6971" w:rsidRDefault="003A6971" w:rsidP="00343577"/>
    <w:p w14:paraId="1305CFEC" w14:textId="77777777" w:rsidR="003A6971" w:rsidRDefault="003A6971" w:rsidP="00343577"/>
    <w:p w14:paraId="610656F1" w14:textId="77777777" w:rsidR="003A6971" w:rsidRDefault="003A6971" w:rsidP="00343577"/>
    <w:p w14:paraId="4B423CF5" w14:textId="77777777" w:rsidR="003A6971" w:rsidRDefault="003A6971" w:rsidP="00A24CB1"/>
    <w:p w14:paraId="472961F0" w14:textId="77777777" w:rsidR="003A6971" w:rsidRDefault="003A6971" w:rsidP="003B5183"/>
    <w:p w14:paraId="199F1359" w14:textId="77777777" w:rsidR="003A6971" w:rsidRDefault="003A6971" w:rsidP="00393461"/>
    <w:p w14:paraId="06B60B09" w14:textId="77777777" w:rsidR="003A6971" w:rsidRDefault="003A6971"/>
    <w:p w14:paraId="10D2199C" w14:textId="77777777" w:rsidR="003A6971" w:rsidRDefault="003A6971" w:rsidP="004572CD"/>
    <w:p w14:paraId="672D3822" w14:textId="77777777" w:rsidR="003A6971" w:rsidRDefault="003A6971" w:rsidP="00DA5F49"/>
    <w:p w14:paraId="4CCF4E9C" w14:textId="77777777" w:rsidR="003A6971" w:rsidRDefault="003A6971" w:rsidP="00DA5F49"/>
    <w:p w14:paraId="4807A3D8" w14:textId="77777777" w:rsidR="003A6971" w:rsidRDefault="003A6971" w:rsidP="00DA5F49"/>
    <w:p w14:paraId="682561E5" w14:textId="77777777" w:rsidR="003A6971" w:rsidRDefault="003A6971"/>
    <w:p w14:paraId="7D297284" w14:textId="77777777" w:rsidR="003A6971" w:rsidRDefault="003A6971" w:rsidP="00D73F9F"/>
    <w:p w14:paraId="3A1B3A79" w14:textId="77777777" w:rsidR="003A6971" w:rsidRDefault="003A6971" w:rsidP="000B6499"/>
    <w:p w14:paraId="419F0BFF" w14:textId="77777777" w:rsidR="003A6971" w:rsidRDefault="003A6971" w:rsidP="00882A32"/>
    <w:p w14:paraId="0D9C1FE3" w14:textId="77777777" w:rsidR="003A6971" w:rsidRDefault="003A6971" w:rsidP="00882A32"/>
    <w:p w14:paraId="398010AC" w14:textId="77777777" w:rsidR="003A6971" w:rsidRDefault="003A6971" w:rsidP="00F34739"/>
    <w:p w14:paraId="010C5BB9" w14:textId="77777777" w:rsidR="003A6971" w:rsidRDefault="003A6971" w:rsidP="00F34739"/>
    <w:p w14:paraId="52277563" w14:textId="77777777" w:rsidR="003A6971" w:rsidRDefault="003A6971" w:rsidP="00F34739"/>
    <w:p w14:paraId="4ECF451C" w14:textId="77777777" w:rsidR="003A6971" w:rsidRDefault="003A6971" w:rsidP="00F34739"/>
    <w:p w14:paraId="009B28EE" w14:textId="77777777" w:rsidR="003A6971" w:rsidRDefault="003A6971" w:rsidP="00F34739"/>
    <w:p w14:paraId="5B7DD933" w14:textId="77777777" w:rsidR="003A6971" w:rsidRDefault="003A6971" w:rsidP="00F34739"/>
    <w:p w14:paraId="06024FDA" w14:textId="77777777" w:rsidR="003A6971" w:rsidRDefault="003A6971" w:rsidP="00F0482A"/>
    <w:p w14:paraId="21BE005D" w14:textId="77777777" w:rsidR="003A6971" w:rsidRDefault="003A6971" w:rsidP="00F0482A"/>
    <w:p w14:paraId="1120C309" w14:textId="77777777" w:rsidR="003A6971" w:rsidRDefault="003A6971" w:rsidP="00F0482A"/>
    <w:p w14:paraId="30E6DC2E" w14:textId="77777777" w:rsidR="003A6971" w:rsidRDefault="003A6971" w:rsidP="00F0482A"/>
    <w:p w14:paraId="2399951F" w14:textId="77777777" w:rsidR="003A6971" w:rsidRDefault="003A6971" w:rsidP="00F0482A"/>
    <w:p w14:paraId="55FA99E1" w14:textId="77777777" w:rsidR="003A6971" w:rsidRDefault="003A6971" w:rsidP="00F0482A"/>
    <w:p w14:paraId="09EE41DB" w14:textId="77777777" w:rsidR="003A6971" w:rsidRDefault="003A6971" w:rsidP="00F0482A"/>
    <w:p w14:paraId="14611E5E" w14:textId="77777777" w:rsidR="003A6971" w:rsidRDefault="003A6971" w:rsidP="00F0482A"/>
    <w:p w14:paraId="6CD6AB47" w14:textId="77777777" w:rsidR="003A6971" w:rsidRDefault="003A6971" w:rsidP="00F0482A"/>
    <w:p w14:paraId="0275A64D" w14:textId="77777777" w:rsidR="003A6971" w:rsidRDefault="003A6971" w:rsidP="00F0482A"/>
    <w:p w14:paraId="767993D6" w14:textId="77777777" w:rsidR="003A6971" w:rsidRDefault="003A6971" w:rsidP="00F0482A"/>
    <w:p w14:paraId="31297DF8" w14:textId="77777777" w:rsidR="003A6971" w:rsidRDefault="003A6971" w:rsidP="00F0482A"/>
    <w:p w14:paraId="1FD25C00" w14:textId="77777777" w:rsidR="003A6971" w:rsidRDefault="003A6971" w:rsidP="00F0482A"/>
    <w:p w14:paraId="64203BB9" w14:textId="77777777" w:rsidR="003A6971" w:rsidRDefault="003A6971" w:rsidP="00F0482A"/>
    <w:p w14:paraId="43A00C3D" w14:textId="77777777" w:rsidR="003A6971" w:rsidRDefault="003A6971" w:rsidP="00F0482A"/>
    <w:p w14:paraId="6E024671" w14:textId="77777777" w:rsidR="003A6971" w:rsidRDefault="003A6971" w:rsidP="00F0482A"/>
    <w:p w14:paraId="6855456C" w14:textId="77777777" w:rsidR="003A6971" w:rsidRDefault="003A6971" w:rsidP="00F0482A"/>
    <w:p w14:paraId="2A55417D" w14:textId="77777777" w:rsidR="003A6971" w:rsidRDefault="003A6971" w:rsidP="00F0482A"/>
    <w:p w14:paraId="23BE188D" w14:textId="77777777" w:rsidR="003A6971" w:rsidRDefault="003A6971" w:rsidP="00F0482A"/>
    <w:p w14:paraId="4EC09F48" w14:textId="77777777" w:rsidR="003A6971" w:rsidRDefault="003A6971" w:rsidP="00F0482A"/>
    <w:p w14:paraId="4EAB60A0" w14:textId="77777777" w:rsidR="003A6971" w:rsidRDefault="003A6971" w:rsidP="00F0482A"/>
    <w:p w14:paraId="1FA6C14E" w14:textId="77777777" w:rsidR="003A6971" w:rsidRDefault="003A6971" w:rsidP="00171920"/>
    <w:p w14:paraId="5B528562" w14:textId="77777777" w:rsidR="003A6971" w:rsidRDefault="003A6971" w:rsidP="00171920"/>
    <w:p w14:paraId="07D3D559" w14:textId="77777777" w:rsidR="003A6971" w:rsidRDefault="003A6971" w:rsidP="00B815A9"/>
    <w:p w14:paraId="64AC7B84" w14:textId="77777777" w:rsidR="003A6971" w:rsidRDefault="003A6971" w:rsidP="00B815A9"/>
    <w:p w14:paraId="480B5C08" w14:textId="77777777" w:rsidR="003A6971" w:rsidRDefault="003A6971" w:rsidP="00B815A9"/>
    <w:p w14:paraId="76D67A04" w14:textId="77777777" w:rsidR="003A6971" w:rsidRDefault="003A6971" w:rsidP="00B815A9"/>
    <w:p w14:paraId="1D13E6DD" w14:textId="77777777" w:rsidR="003A6971" w:rsidRDefault="003A6971" w:rsidP="00B016C6"/>
    <w:p w14:paraId="1F8C660F" w14:textId="77777777" w:rsidR="003A6971" w:rsidRDefault="003A6971" w:rsidP="00B4432C"/>
    <w:p w14:paraId="683402A5" w14:textId="77777777" w:rsidR="003A6971" w:rsidRDefault="003A6971" w:rsidP="00B4432C"/>
    <w:p w14:paraId="2E5672CC" w14:textId="77777777" w:rsidR="003A6971" w:rsidRDefault="003A6971" w:rsidP="00B4432C"/>
    <w:p w14:paraId="457EC371" w14:textId="77777777" w:rsidR="003A6971" w:rsidRDefault="003A6971" w:rsidP="00B4432C"/>
    <w:p w14:paraId="2B1C9CE5" w14:textId="77777777" w:rsidR="003A6971" w:rsidRDefault="003A6971" w:rsidP="00B4432C"/>
    <w:p w14:paraId="03BBC4AD" w14:textId="77777777" w:rsidR="003A6971" w:rsidRDefault="003A6971" w:rsidP="00B4432C"/>
    <w:p w14:paraId="5574DF43" w14:textId="77777777" w:rsidR="003A6971" w:rsidRDefault="003A6971" w:rsidP="00B4432C"/>
    <w:p w14:paraId="7FA5F2F0" w14:textId="77777777" w:rsidR="003A6971" w:rsidRDefault="003A6971" w:rsidP="00B4432C"/>
    <w:p w14:paraId="1C65ED15" w14:textId="77777777" w:rsidR="003A6971" w:rsidRDefault="003A6971" w:rsidP="00B4432C"/>
    <w:p w14:paraId="0D44F6E7" w14:textId="77777777" w:rsidR="003A6971" w:rsidRDefault="003A6971" w:rsidP="002B48B2"/>
    <w:p w14:paraId="29C0BF35" w14:textId="77777777" w:rsidR="003A6971" w:rsidRDefault="003A6971" w:rsidP="002B48B2"/>
    <w:p w14:paraId="62740C13" w14:textId="77777777" w:rsidR="003A6971" w:rsidRDefault="003A6971" w:rsidP="006F4995"/>
    <w:p w14:paraId="19001B1B" w14:textId="77777777" w:rsidR="003A6971" w:rsidRDefault="003A6971" w:rsidP="008705A2"/>
    <w:p w14:paraId="341CAB5C" w14:textId="77777777" w:rsidR="003A6971" w:rsidRDefault="003A6971" w:rsidP="008705A2"/>
    <w:p w14:paraId="4AE6A603" w14:textId="77777777" w:rsidR="003A6971" w:rsidRDefault="003A6971" w:rsidP="00122A77"/>
  </w:footnote>
  <w:footnote w:type="continuationSeparator" w:id="0">
    <w:p w14:paraId="5BB999B3" w14:textId="77777777" w:rsidR="003A6971" w:rsidRDefault="003A6971" w:rsidP="00343577">
      <w:r>
        <w:continuationSeparator/>
      </w:r>
    </w:p>
    <w:p w14:paraId="7A4A4276" w14:textId="77777777" w:rsidR="003A6971" w:rsidRDefault="003A6971" w:rsidP="00343577"/>
    <w:p w14:paraId="0DE4B24A" w14:textId="77777777" w:rsidR="003A6971" w:rsidRDefault="003A6971" w:rsidP="00343577"/>
    <w:p w14:paraId="19987975" w14:textId="77777777" w:rsidR="003A6971" w:rsidRDefault="003A6971" w:rsidP="00343577"/>
    <w:p w14:paraId="0978364E" w14:textId="77777777" w:rsidR="003A6971" w:rsidRDefault="003A6971" w:rsidP="00343577"/>
    <w:p w14:paraId="63C7F5AC" w14:textId="77777777" w:rsidR="003A6971" w:rsidRDefault="003A6971" w:rsidP="00343577"/>
    <w:p w14:paraId="0928AF30" w14:textId="77777777" w:rsidR="003A6971" w:rsidRDefault="003A6971" w:rsidP="00343577"/>
    <w:p w14:paraId="78D586E5" w14:textId="77777777" w:rsidR="003A6971" w:rsidRDefault="003A6971" w:rsidP="00343577"/>
    <w:p w14:paraId="32A503D1" w14:textId="77777777" w:rsidR="003A6971" w:rsidRDefault="003A6971" w:rsidP="00343577"/>
    <w:p w14:paraId="7F902FE1" w14:textId="77777777" w:rsidR="003A6971" w:rsidRDefault="003A6971" w:rsidP="00343577"/>
    <w:p w14:paraId="5989CB77" w14:textId="77777777" w:rsidR="003A6971" w:rsidRDefault="003A6971" w:rsidP="00343577"/>
    <w:p w14:paraId="164F7078" w14:textId="77777777" w:rsidR="003A6971" w:rsidRDefault="003A6971" w:rsidP="00343577"/>
    <w:p w14:paraId="009A7614" w14:textId="77777777" w:rsidR="003A6971" w:rsidRDefault="003A6971" w:rsidP="00343577"/>
    <w:p w14:paraId="40B07F82" w14:textId="77777777" w:rsidR="003A6971" w:rsidRDefault="003A6971" w:rsidP="00343577"/>
    <w:p w14:paraId="4E187871" w14:textId="77777777" w:rsidR="003A6971" w:rsidRDefault="003A6971" w:rsidP="00343577"/>
    <w:p w14:paraId="1BD160AB" w14:textId="77777777" w:rsidR="003A6971" w:rsidRDefault="003A6971" w:rsidP="00343577"/>
    <w:p w14:paraId="4A763CE3" w14:textId="77777777" w:rsidR="003A6971" w:rsidRDefault="003A6971" w:rsidP="00343577"/>
    <w:p w14:paraId="350AB638" w14:textId="77777777" w:rsidR="003A6971" w:rsidRDefault="003A6971" w:rsidP="00343577"/>
    <w:p w14:paraId="76FD4F71" w14:textId="77777777" w:rsidR="003A6971" w:rsidRDefault="003A6971" w:rsidP="00343577"/>
    <w:p w14:paraId="6EDD9EBB" w14:textId="77777777" w:rsidR="003A6971" w:rsidRDefault="003A6971" w:rsidP="00343577"/>
    <w:p w14:paraId="471F4F5D" w14:textId="77777777" w:rsidR="003A6971" w:rsidRDefault="003A6971" w:rsidP="00343577"/>
    <w:p w14:paraId="17347E20" w14:textId="77777777" w:rsidR="003A6971" w:rsidRDefault="003A6971" w:rsidP="00343577"/>
    <w:p w14:paraId="53D75536" w14:textId="77777777" w:rsidR="003A6971" w:rsidRDefault="003A6971" w:rsidP="00343577"/>
    <w:p w14:paraId="06ECCC51" w14:textId="77777777" w:rsidR="003A6971" w:rsidRDefault="003A6971" w:rsidP="00343577"/>
    <w:p w14:paraId="4566EEC8" w14:textId="77777777" w:rsidR="003A6971" w:rsidRDefault="003A6971" w:rsidP="00343577"/>
    <w:p w14:paraId="18E340B5" w14:textId="77777777" w:rsidR="003A6971" w:rsidRDefault="003A6971" w:rsidP="00343577"/>
    <w:p w14:paraId="61360F42" w14:textId="77777777" w:rsidR="003A6971" w:rsidRDefault="003A6971" w:rsidP="00343577"/>
    <w:p w14:paraId="71F436F5" w14:textId="77777777" w:rsidR="003A6971" w:rsidRDefault="003A6971" w:rsidP="00343577"/>
    <w:p w14:paraId="40ED48FE" w14:textId="77777777" w:rsidR="003A6971" w:rsidRDefault="003A6971" w:rsidP="00343577"/>
    <w:p w14:paraId="6A161901" w14:textId="77777777" w:rsidR="003A6971" w:rsidRDefault="003A6971" w:rsidP="00343577"/>
    <w:p w14:paraId="6CCA284E" w14:textId="77777777" w:rsidR="003A6971" w:rsidRDefault="003A6971" w:rsidP="00343577"/>
    <w:p w14:paraId="22793C96" w14:textId="77777777" w:rsidR="003A6971" w:rsidRDefault="003A6971" w:rsidP="00343577"/>
    <w:p w14:paraId="201610E6" w14:textId="77777777" w:rsidR="003A6971" w:rsidRDefault="003A6971" w:rsidP="00343577"/>
    <w:p w14:paraId="09930932" w14:textId="77777777" w:rsidR="003A6971" w:rsidRDefault="003A6971" w:rsidP="00343577"/>
    <w:p w14:paraId="68D47B22" w14:textId="77777777" w:rsidR="003A6971" w:rsidRDefault="003A6971" w:rsidP="00343577"/>
    <w:p w14:paraId="3A84BB7E" w14:textId="77777777" w:rsidR="003A6971" w:rsidRDefault="003A6971" w:rsidP="00343577"/>
    <w:p w14:paraId="11199915" w14:textId="77777777" w:rsidR="003A6971" w:rsidRDefault="003A6971" w:rsidP="00343577"/>
    <w:p w14:paraId="1E1278F9" w14:textId="77777777" w:rsidR="003A6971" w:rsidRDefault="003A6971" w:rsidP="00343577"/>
    <w:p w14:paraId="45B7A0BA" w14:textId="77777777" w:rsidR="003A6971" w:rsidRDefault="003A6971" w:rsidP="00343577"/>
    <w:p w14:paraId="309DE938" w14:textId="77777777" w:rsidR="003A6971" w:rsidRDefault="003A6971" w:rsidP="00343577"/>
    <w:p w14:paraId="3508E788" w14:textId="77777777" w:rsidR="003A6971" w:rsidRDefault="003A6971" w:rsidP="00343577"/>
    <w:p w14:paraId="31A70C3F" w14:textId="77777777" w:rsidR="003A6971" w:rsidRDefault="003A6971" w:rsidP="00343577"/>
    <w:p w14:paraId="708D9D6F" w14:textId="77777777" w:rsidR="003A6971" w:rsidRDefault="003A6971" w:rsidP="00343577"/>
    <w:p w14:paraId="03DD8F48" w14:textId="77777777" w:rsidR="003A6971" w:rsidRDefault="003A6971" w:rsidP="00343577"/>
    <w:p w14:paraId="65CE7C9E" w14:textId="77777777" w:rsidR="003A6971" w:rsidRDefault="003A6971" w:rsidP="00343577"/>
    <w:p w14:paraId="3D8FB3D5" w14:textId="77777777" w:rsidR="003A6971" w:rsidRDefault="003A6971" w:rsidP="00343577"/>
    <w:p w14:paraId="4CF2C493" w14:textId="77777777" w:rsidR="003A6971" w:rsidRDefault="003A6971" w:rsidP="00343577"/>
    <w:p w14:paraId="186C1F36" w14:textId="77777777" w:rsidR="003A6971" w:rsidRDefault="003A6971" w:rsidP="00343577"/>
    <w:p w14:paraId="06F60C00" w14:textId="77777777" w:rsidR="003A6971" w:rsidRDefault="003A6971" w:rsidP="00343577"/>
    <w:p w14:paraId="28370403" w14:textId="77777777" w:rsidR="003A6971" w:rsidRDefault="003A6971" w:rsidP="00343577"/>
    <w:p w14:paraId="61A1C0C7" w14:textId="77777777" w:rsidR="003A6971" w:rsidRDefault="003A6971" w:rsidP="00343577"/>
    <w:p w14:paraId="156D7C65" w14:textId="77777777" w:rsidR="003A6971" w:rsidRDefault="003A6971" w:rsidP="00343577"/>
    <w:p w14:paraId="2449E9F6" w14:textId="77777777" w:rsidR="003A6971" w:rsidRDefault="003A6971" w:rsidP="00343577"/>
    <w:p w14:paraId="42A14FD8" w14:textId="77777777" w:rsidR="003A6971" w:rsidRDefault="003A6971" w:rsidP="00343577"/>
    <w:p w14:paraId="4180E444" w14:textId="77777777" w:rsidR="003A6971" w:rsidRDefault="003A6971" w:rsidP="00343577"/>
    <w:p w14:paraId="08C1D388" w14:textId="77777777" w:rsidR="003A6971" w:rsidRDefault="003A6971" w:rsidP="00343577"/>
    <w:p w14:paraId="0EDCBF2F" w14:textId="77777777" w:rsidR="003A6971" w:rsidRDefault="003A6971" w:rsidP="00343577"/>
    <w:p w14:paraId="459F1915" w14:textId="77777777" w:rsidR="003A6971" w:rsidRDefault="003A6971" w:rsidP="00A24CB1"/>
    <w:p w14:paraId="03921E83" w14:textId="77777777" w:rsidR="003A6971" w:rsidRDefault="003A6971" w:rsidP="003B5183"/>
    <w:p w14:paraId="17A93FF0" w14:textId="77777777" w:rsidR="003A6971" w:rsidRDefault="003A6971" w:rsidP="00393461"/>
    <w:p w14:paraId="5306A471" w14:textId="77777777" w:rsidR="003A6971" w:rsidRDefault="003A6971"/>
    <w:p w14:paraId="40DF5D1D" w14:textId="77777777" w:rsidR="003A6971" w:rsidRDefault="003A6971" w:rsidP="004572CD"/>
    <w:p w14:paraId="5404081C" w14:textId="77777777" w:rsidR="003A6971" w:rsidRDefault="003A6971" w:rsidP="00DA5F49"/>
    <w:p w14:paraId="39B80D90" w14:textId="77777777" w:rsidR="003A6971" w:rsidRDefault="003A6971" w:rsidP="00DA5F49"/>
    <w:p w14:paraId="64ED1CA9" w14:textId="77777777" w:rsidR="003A6971" w:rsidRDefault="003A6971" w:rsidP="00DA5F49"/>
    <w:p w14:paraId="777166F1" w14:textId="77777777" w:rsidR="003A6971" w:rsidRDefault="003A6971"/>
    <w:p w14:paraId="54872CCD" w14:textId="77777777" w:rsidR="003A6971" w:rsidRDefault="003A6971" w:rsidP="00D73F9F"/>
    <w:p w14:paraId="60CE9B0C" w14:textId="77777777" w:rsidR="003A6971" w:rsidRDefault="003A6971" w:rsidP="000B6499"/>
    <w:p w14:paraId="711F0EBF" w14:textId="77777777" w:rsidR="003A6971" w:rsidRDefault="003A6971" w:rsidP="00882A32"/>
    <w:p w14:paraId="4F85AB19" w14:textId="77777777" w:rsidR="003A6971" w:rsidRDefault="003A6971" w:rsidP="00882A32"/>
    <w:p w14:paraId="5601C5B5" w14:textId="77777777" w:rsidR="003A6971" w:rsidRDefault="003A6971" w:rsidP="00F34739"/>
    <w:p w14:paraId="1D0A929D" w14:textId="77777777" w:rsidR="003A6971" w:rsidRDefault="003A6971" w:rsidP="00F34739"/>
    <w:p w14:paraId="39A74D0E" w14:textId="77777777" w:rsidR="003A6971" w:rsidRDefault="003A6971" w:rsidP="00F34739"/>
    <w:p w14:paraId="6243D884" w14:textId="77777777" w:rsidR="003A6971" w:rsidRDefault="003A6971" w:rsidP="00F34739"/>
    <w:p w14:paraId="5FD63643" w14:textId="77777777" w:rsidR="003A6971" w:rsidRDefault="003A6971" w:rsidP="00F34739"/>
    <w:p w14:paraId="37ECA146" w14:textId="77777777" w:rsidR="003A6971" w:rsidRDefault="003A6971" w:rsidP="00F34739"/>
    <w:p w14:paraId="0BF3DAB7" w14:textId="77777777" w:rsidR="003A6971" w:rsidRDefault="003A6971" w:rsidP="00F0482A"/>
    <w:p w14:paraId="251A619E" w14:textId="77777777" w:rsidR="003A6971" w:rsidRDefault="003A6971" w:rsidP="00F0482A"/>
    <w:p w14:paraId="001FBAA7" w14:textId="77777777" w:rsidR="003A6971" w:rsidRDefault="003A6971" w:rsidP="00F0482A"/>
    <w:p w14:paraId="5C483A62" w14:textId="77777777" w:rsidR="003A6971" w:rsidRDefault="003A6971" w:rsidP="00F0482A"/>
    <w:p w14:paraId="59F4B7C4" w14:textId="77777777" w:rsidR="003A6971" w:rsidRDefault="003A6971" w:rsidP="00F0482A"/>
    <w:p w14:paraId="1C3AAD3A" w14:textId="77777777" w:rsidR="003A6971" w:rsidRDefault="003A6971" w:rsidP="00F0482A"/>
    <w:p w14:paraId="12144771" w14:textId="77777777" w:rsidR="003A6971" w:rsidRDefault="003A6971" w:rsidP="00F0482A"/>
    <w:p w14:paraId="2F056476" w14:textId="77777777" w:rsidR="003A6971" w:rsidRDefault="003A6971" w:rsidP="00F0482A"/>
    <w:p w14:paraId="7CEBD55C" w14:textId="77777777" w:rsidR="003A6971" w:rsidRDefault="003A6971" w:rsidP="00F0482A"/>
    <w:p w14:paraId="7E652A19" w14:textId="77777777" w:rsidR="003A6971" w:rsidRDefault="003A6971" w:rsidP="00F0482A"/>
    <w:p w14:paraId="0A0CEEB5" w14:textId="77777777" w:rsidR="003A6971" w:rsidRDefault="003A6971" w:rsidP="00F0482A"/>
    <w:p w14:paraId="2D2E3F57" w14:textId="77777777" w:rsidR="003A6971" w:rsidRDefault="003A6971" w:rsidP="00F0482A"/>
    <w:p w14:paraId="6240BF2D" w14:textId="77777777" w:rsidR="003A6971" w:rsidRDefault="003A6971" w:rsidP="00F0482A"/>
    <w:p w14:paraId="68F301A1" w14:textId="77777777" w:rsidR="003A6971" w:rsidRDefault="003A6971" w:rsidP="00F0482A"/>
    <w:p w14:paraId="4D9266FD" w14:textId="77777777" w:rsidR="003A6971" w:rsidRDefault="003A6971" w:rsidP="00F0482A"/>
    <w:p w14:paraId="0485C82A" w14:textId="77777777" w:rsidR="003A6971" w:rsidRDefault="003A6971" w:rsidP="00F0482A"/>
    <w:p w14:paraId="1B5C94FA" w14:textId="77777777" w:rsidR="003A6971" w:rsidRDefault="003A6971" w:rsidP="00F0482A"/>
    <w:p w14:paraId="49CC0A9E" w14:textId="77777777" w:rsidR="003A6971" w:rsidRDefault="003A6971" w:rsidP="00F0482A"/>
    <w:p w14:paraId="33C03A66" w14:textId="77777777" w:rsidR="003A6971" w:rsidRDefault="003A6971" w:rsidP="00F0482A"/>
    <w:p w14:paraId="708D1D37" w14:textId="77777777" w:rsidR="003A6971" w:rsidRDefault="003A6971" w:rsidP="00F0482A"/>
    <w:p w14:paraId="70A6AFBA" w14:textId="77777777" w:rsidR="003A6971" w:rsidRDefault="003A6971" w:rsidP="00F0482A"/>
    <w:p w14:paraId="45B07060" w14:textId="77777777" w:rsidR="003A6971" w:rsidRDefault="003A6971" w:rsidP="00171920"/>
    <w:p w14:paraId="1CD3EBD1" w14:textId="77777777" w:rsidR="003A6971" w:rsidRDefault="003A6971" w:rsidP="00171920"/>
    <w:p w14:paraId="090A7BB5" w14:textId="77777777" w:rsidR="003A6971" w:rsidRDefault="003A6971" w:rsidP="00B815A9"/>
    <w:p w14:paraId="72388CDE" w14:textId="77777777" w:rsidR="003A6971" w:rsidRDefault="003A6971" w:rsidP="00B815A9"/>
    <w:p w14:paraId="7E8110BD" w14:textId="77777777" w:rsidR="003A6971" w:rsidRDefault="003A6971" w:rsidP="00B815A9"/>
    <w:p w14:paraId="386C18AC" w14:textId="77777777" w:rsidR="003A6971" w:rsidRDefault="003A6971" w:rsidP="00B815A9"/>
    <w:p w14:paraId="25FB5B9F" w14:textId="77777777" w:rsidR="003A6971" w:rsidRDefault="003A6971" w:rsidP="00B016C6"/>
    <w:p w14:paraId="36F6B422" w14:textId="77777777" w:rsidR="003A6971" w:rsidRDefault="003A6971" w:rsidP="00B4432C"/>
    <w:p w14:paraId="3169603B" w14:textId="77777777" w:rsidR="003A6971" w:rsidRDefault="003A6971" w:rsidP="00B4432C"/>
    <w:p w14:paraId="329D9625" w14:textId="77777777" w:rsidR="003A6971" w:rsidRDefault="003A6971" w:rsidP="00B4432C"/>
    <w:p w14:paraId="6295D3B2" w14:textId="77777777" w:rsidR="003A6971" w:rsidRDefault="003A6971" w:rsidP="00B4432C"/>
    <w:p w14:paraId="28E72DBB" w14:textId="77777777" w:rsidR="003A6971" w:rsidRDefault="003A6971" w:rsidP="00B4432C"/>
    <w:p w14:paraId="47D21F26" w14:textId="77777777" w:rsidR="003A6971" w:rsidRDefault="003A6971" w:rsidP="00B4432C"/>
    <w:p w14:paraId="6301C1D4" w14:textId="77777777" w:rsidR="003A6971" w:rsidRDefault="003A6971" w:rsidP="00B4432C"/>
    <w:p w14:paraId="5575D7BA" w14:textId="77777777" w:rsidR="003A6971" w:rsidRDefault="003A6971" w:rsidP="00B4432C"/>
    <w:p w14:paraId="24E1E220" w14:textId="77777777" w:rsidR="003A6971" w:rsidRDefault="003A6971" w:rsidP="00B4432C"/>
    <w:p w14:paraId="08AC9A27" w14:textId="77777777" w:rsidR="003A6971" w:rsidRDefault="003A6971" w:rsidP="002B48B2"/>
    <w:p w14:paraId="60A28A4E" w14:textId="77777777" w:rsidR="003A6971" w:rsidRDefault="003A6971" w:rsidP="002B48B2"/>
    <w:p w14:paraId="56A0BEC2" w14:textId="77777777" w:rsidR="003A6971" w:rsidRDefault="003A6971" w:rsidP="006F4995"/>
    <w:p w14:paraId="6FC2EBF2" w14:textId="77777777" w:rsidR="003A6971" w:rsidRDefault="003A6971" w:rsidP="008705A2"/>
    <w:p w14:paraId="23E28A18" w14:textId="77777777" w:rsidR="003A6971" w:rsidRDefault="003A6971" w:rsidP="008705A2"/>
    <w:p w14:paraId="44D872D7" w14:textId="77777777" w:rsidR="003A6971" w:rsidRDefault="003A6971" w:rsidP="00122A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1C5D6" w14:textId="77777777" w:rsidR="00424D08" w:rsidRDefault="00424D08" w:rsidP="008722B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8730B" w14:textId="1568E719" w:rsidR="00424D08" w:rsidRDefault="00424D08" w:rsidP="008722B8">
    <w:pPr>
      <w:pStyle w:val="a5"/>
    </w:pPr>
    <w:r>
      <w:rPr>
        <w:rFonts w:hint="eastAsia"/>
      </w:rPr>
      <w:t>モニタリング手順書（第●版）</w:t>
    </w:r>
  </w:p>
  <w:p w14:paraId="612210F6" w14:textId="77777777" w:rsidR="00424D08" w:rsidRDefault="00424D08" w:rsidP="008722B8">
    <w:pPr>
      <w:pStyle w:val="a5"/>
    </w:pPr>
    <w:r>
      <w:rPr>
        <w:rFonts w:hint="eastAsia"/>
      </w:rPr>
      <w:t>研究課題名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D9633EE"/>
    <w:lvl w:ilvl="0">
      <w:start w:val="1"/>
      <w:numFmt w:val="bullet"/>
      <w:pStyle w:val="a"/>
      <w:lvlText w:val=""/>
      <w:lvlJc w:val="left"/>
      <w:pPr>
        <w:ind w:left="420" w:hanging="420"/>
      </w:pPr>
      <w:rPr>
        <w:rFonts w:ascii="Wingdings" w:hAnsi="Wingdings" w:hint="default"/>
      </w:rPr>
    </w:lvl>
  </w:abstractNum>
  <w:abstractNum w:abstractNumId="1" w15:restartNumberingAfterBreak="0">
    <w:nsid w:val="01C637D2"/>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5483838"/>
    <w:multiLevelType w:val="hybridMultilevel"/>
    <w:tmpl w:val="F22C11A4"/>
    <w:lvl w:ilvl="0" w:tplc="D2A0F392">
      <w:start w:val="1"/>
      <w:numFmt w:val="bullet"/>
      <w:lvlText w:val=""/>
      <w:lvlJc w:val="left"/>
      <w:pPr>
        <w:ind w:left="420" w:hanging="420"/>
      </w:pPr>
      <w:rPr>
        <w:rFonts w:ascii="Wingdings" w:hAnsi="Wingdings" w:hint="default"/>
      </w:rPr>
    </w:lvl>
    <w:lvl w:ilvl="1" w:tplc="0D2CCF64">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721235"/>
    <w:multiLevelType w:val="multilevel"/>
    <w:tmpl w:val="72CA5246"/>
    <w:lvl w:ilvl="0">
      <w:start w:val="1"/>
      <w:numFmt w:val="decimal"/>
      <w:lvlText w:val="%1)"/>
      <w:lvlJc w:val="left"/>
      <w:pPr>
        <w:ind w:left="420" w:hanging="420"/>
      </w:pPr>
      <w:rPr>
        <w:rFonts w:ascii="ＭＳ 明朝" w:eastAsia="ＭＳ 明朝" w:hAnsi="ＭＳ 明朝" w:hint="default"/>
        <w:b w:val="0"/>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63974D4"/>
    <w:multiLevelType w:val="hybridMultilevel"/>
    <w:tmpl w:val="A386D22A"/>
    <w:lvl w:ilvl="0" w:tplc="001A4270">
      <w:start w:val="1"/>
      <w:numFmt w:val="decimal"/>
      <w:lvlText w:val="%1）"/>
      <w:lvlJc w:val="left"/>
      <w:pPr>
        <w:ind w:left="928" w:hanging="360"/>
      </w:pPr>
      <w:rPr>
        <w:rFonts w:hint="default"/>
        <w:color w:val="auto"/>
      </w:rPr>
    </w:lvl>
    <w:lvl w:ilvl="1" w:tplc="04090017" w:tentative="1">
      <w:start w:val="1"/>
      <w:numFmt w:val="aiueoFullWidth"/>
      <w:lvlText w:val="(%2)"/>
      <w:lvlJc w:val="left"/>
      <w:pPr>
        <w:ind w:left="2762" w:hanging="420"/>
      </w:pPr>
    </w:lvl>
    <w:lvl w:ilvl="2" w:tplc="04090011" w:tentative="1">
      <w:start w:val="1"/>
      <w:numFmt w:val="decimalEnclosedCircle"/>
      <w:lvlText w:val="%3"/>
      <w:lvlJc w:val="left"/>
      <w:pPr>
        <w:ind w:left="3182" w:hanging="420"/>
      </w:pPr>
    </w:lvl>
    <w:lvl w:ilvl="3" w:tplc="0409000F" w:tentative="1">
      <w:start w:val="1"/>
      <w:numFmt w:val="decimal"/>
      <w:lvlText w:val="%4."/>
      <w:lvlJc w:val="left"/>
      <w:pPr>
        <w:ind w:left="3602" w:hanging="420"/>
      </w:pPr>
    </w:lvl>
    <w:lvl w:ilvl="4" w:tplc="04090017" w:tentative="1">
      <w:start w:val="1"/>
      <w:numFmt w:val="aiueoFullWidth"/>
      <w:lvlText w:val="(%5)"/>
      <w:lvlJc w:val="left"/>
      <w:pPr>
        <w:ind w:left="4022" w:hanging="420"/>
      </w:pPr>
    </w:lvl>
    <w:lvl w:ilvl="5" w:tplc="04090011" w:tentative="1">
      <w:start w:val="1"/>
      <w:numFmt w:val="decimalEnclosedCircle"/>
      <w:lvlText w:val="%6"/>
      <w:lvlJc w:val="left"/>
      <w:pPr>
        <w:ind w:left="4442" w:hanging="420"/>
      </w:pPr>
    </w:lvl>
    <w:lvl w:ilvl="6" w:tplc="0409000F" w:tentative="1">
      <w:start w:val="1"/>
      <w:numFmt w:val="decimal"/>
      <w:lvlText w:val="%7."/>
      <w:lvlJc w:val="left"/>
      <w:pPr>
        <w:ind w:left="4862" w:hanging="420"/>
      </w:pPr>
    </w:lvl>
    <w:lvl w:ilvl="7" w:tplc="04090017" w:tentative="1">
      <w:start w:val="1"/>
      <w:numFmt w:val="aiueoFullWidth"/>
      <w:lvlText w:val="(%8)"/>
      <w:lvlJc w:val="left"/>
      <w:pPr>
        <w:ind w:left="5282" w:hanging="420"/>
      </w:pPr>
    </w:lvl>
    <w:lvl w:ilvl="8" w:tplc="04090011" w:tentative="1">
      <w:start w:val="1"/>
      <w:numFmt w:val="decimalEnclosedCircle"/>
      <w:lvlText w:val="%9"/>
      <w:lvlJc w:val="left"/>
      <w:pPr>
        <w:ind w:left="5702" w:hanging="420"/>
      </w:pPr>
    </w:lvl>
  </w:abstractNum>
  <w:abstractNum w:abstractNumId="5" w15:restartNumberingAfterBreak="0">
    <w:nsid w:val="070203A0"/>
    <w:multiLevelType w:val="hybridMultilevel"/>
    <w:tmpl w:val="381E5998"/>
    <w:lvl w:ilvl="0" w:tplc="1F74EB58">
      <w:start w:val="1"/>
      <w:numFmt w:val="lowerRoman"/>
      <w:pStyle w:val="3"/>
      <w:lvlText w:val="%1)"/>
      <w:lvlJc w:val="righ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08EF747B"/>
    <w:multiLevelType w:val="hybridMultilevel"/>
    <w:tmpl w:val="F1980680"/>
    <w:lvl w:ilvl="0" w:tplc="DB7A7F24">
      <w:start w:val="1"/>
      <w:numFmt w:val="decimal"/>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0D827373"/>
    <w:multiLevelType w:val="hybridMultilevel"/>
    <w:tmpl w:val="90E2AF4C"/>
    <w:lvl w:ilvl="0" w:tplc="5A26DA3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14B25D0"/>
    <w:multiLevelType w:val="hybridMultilevel"/>
    <w:tmpl w:val="A32C3F5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15923AB9"/>
    <w:multiLevelType w:val="hybridMultilevel"/>
    <w:tmpl w:val="FDECD14A"/>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8A82A6C"/>
    <w:multiLevelType w:val="hybridMultilevel"/>
    <w:tmpl w:val="56F0B012"/>
    <w:lvl w:ilvl="0" w:tplc="3C0617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864E05"/>
    <w:multiLevelType w:val="multilevel"/>
    <w:tmpl w:val="EA86C48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15:restartNumberingAfterBreak="0">
    <w:nsid w:val="1A3753DA"/>
    <w:multiLevelType w:val="hybridMultilevel"/>
    <w:tmpl w:val="38F2EA3A"/>
    <w:lvl w:ilvl="0" w:tplc="ED9654D0">
      <w:start w:val="1"/>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004F40"/>
    <w:multiLevelType w:val="hybridMultilevel"/>
    <w:tmpl w:val="AD10C1BE"/>
    <w:lvl w:ilvl="0" w:tplc="1D34996E">
      <w:start w:val="2"/>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0A80FE7"/>
    <w:multiLevelType w:val="multilevel"/>
    <w:tmpl w:val="8DB6F23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239F44FD"/>
    <w:multiLevelType w:val="multilevel"/>
    <w:tmpl w:val="B8E24A0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2A872D2B"/>
    <w:multiLevelType w:val="hybridMultilevel"/>
    <w:tmpl w:val="0AA809D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A9C50ED"/>
    <w:multiLevelType w:val="hybridMultilevel"/>
    <w:tmpl w:val="3CAE4422"/>
    <w:lvl w:ilvl="0" w:tplc="04FC89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ABE7A7E"/>
    <w:multiLevelType w:val="hybridMultilevel"/>
    <w:tmpl w:val="0BBC8F4C"/>
    <w:lvl w:ilvl="0" w:tplc="E7F43EBA">
      <w:start w:val="1"/>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8844E73"/>
    <w:multiLevelType w:val="hybridMultilevel"/>
    <w:tmpl w:val="42A0738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01A4270">
      <w:start w:val="1"/>
      <w:numFmt w:val="decimal"/>
      <w:lvlText w:val="%3）"/>
      <w:lvlJc w:val="left"/>
      <w:pPr>
        <w:ind w:left="1969" w:hanging="420"/>
      </w:pPr>
      <w:rPr>
        <w:rFonts w:hint="default"/>
      </w:r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0" w15:restartNumberingAfterBreak="0">
    <w:nsid w:val="392F7919"/>
    <w:multiLevelType w:val="singleLevel"/>
    <w:tmpl w:val="181670AA"/>
    <w:lvl w:ilvl="0">
      <w:start w:val="5"/>
      <w:numFmt w:val="decimalFullWidth"/>
      <w:lvlText w:val="%1．"/>
      <w:lvlJc w:val="center"/>
      <w:pPr>
        <w:tabs>
          <w:tab w:val="num" w:pos="648"/>
        </w:tabs>
        <w:ind w:left="420" w:hanging="132"/>
      </w:pPr>
      <w:rPr>
        <w:rFonts w:hint="eastAsia"/>
        <w:sz w:val="20"/>
      </w:rPr>
    </w:lvl>
  </w:abstractNum>
  <w:abstractNum w:abstractNumId="21" w15:restartNumberingAfterBreak="0">
    <w:nsid w:val="404C62E7"/>
    <w:multiLevelType w:val="hybridMultilevel"/>
    <w:tmpl w:val="0EAAF3AE"/>
    <w:lvl w:ilvl="0" w:tplc="1F60F386">
      <w:start w:val="1"/>
      <w:numFmt w:val="bullet"/>
      <w:lvlText w:val=" "/>
      <w:lvlJc w:val="left"/>
      <w:pPr>
        <w:tabs>
          <w:tab w:val="num" w:pos="720"/>
        </w:tabs>
        <w:ind w:left="720" w:hanging="360"/>
      </w:pPr>
      <w:rPr>
        <w:rFonts w:ascii="Calibri" w:hAnsi="Calibri" w:hint="default"/>
      </w:rPr>
    </w:lvl>
    <w:lvl w:ilvl="1" w:tplc="10EA1F04" w:tentative="1">
      <w:start w:val="1"/>
      <w:numFmt w:val="bullet"/>
      <w:lvlText w:val=" "/>
      <w:lvlJc w:val="left"/>
      <w:pPr>
        <w:tabs>
          <w:tab w:val="num" w:pos="1440"/>
        </w:tabs>
        <w:ind w:left="1440" w:hanging="360"/>
      </w:pPr>
      <w:rPr>
        <w:rFonts w:ascii="Calibri" w:hAnsi="Calibri" w:hint="default"/>
      </w:rPr>
    </w:lvl>
    <w:lvl w:ilvl="2" w:tplc="343689D2" w:tentative="1">
      <w:start w:val="1"/>
      <w:numFmt w:val="bullet"/>
      <w:lvlText w:val=" "/>
      <w:lvlJc w:val="left"/>
      <w:pPr>
        <w:tabs>
          <w:tab w:val="num" w:pos="2160"/>
        </w:tabs>
        <w:ind w:left="2160" w:hanging="360"/>
      </w:pPr>
      <w:rPr>
        <w:rFonts w:ascii="Calibri" w:hAnsi="Calibri" w:hint="default"/>
      </w:rPr>
    </w:lvl>
    <w:lvl w:ilvl="3" w:tplc="A6A470BA" w:tentative="1">
      <w:start w:val="1"/>
      <w:numFmt w:val="bullet"/>
      <w:lvlText w:val=" "/>
      <w:lvlJc w:val="left"/>
      <w:pPr>
        <w:tabs>
          <w:tab w:val="num" w:pos="2880"/>
        </w:tabs>
        <w:ind w:left="2880" w:hanging="360"/>
      </w:pPr>
      <w:rPr>
        <w:rFonts w:ascii="Calibri" w:hAnsi="Calibri" w:hint="default"/>
      </w:rPr>
    </w:lvl>
    <w:lvl w:ilvl="4" w:tplc="E89AFFEE" w:tentative="1">
      <w:start w:val="1"/>
      <w:numFmt w:val="bullet"/>
      <w:lvlText w:val=" "/>
      <w:lvlJc w:val="left"/>
      <w:pPr>
        <w:tabs>
          <w:tab w:val="num" w:pos="3600"/>
        </w:tabs>
        <w:ind w:left="3600" w:hanging="360"/>
      </w:pPr>
      <w:rPr>
        <w:rFonts w:ascii="Calibri" w:hAnsi="Calibri" w:hint="default"/>
      </w:rPr>
    </w:lvl>
    <w:lvl w:ilvl="5" w:tplc="EA6CD4A8" w:tentative="1">
      <w:start w:val="1"/>
      <w:numFmt w:val="bullet"/>
      <w:lvlText w:val=" "/>
      <w:lvlJc w:val="left"/>
      <w:pPr>
        <w:tabs>
          <w:tab w:val="num" w:pos="4320"/>
        </w:tabs>
        <w:ind w:left="4320" w:hanging="360"/>
      </w:pPr>
      <w:rPr>
        <w:rFonts w:ascii="Calibri" w:hAnsi="Calibri" w:hint="default"/>
      </w:rPr>
    </w:lvl>
    <w:lvl w:ilvl="6" w:tplc="D654FE64" w:tentative="1">
      <w:start w:val="1"/>
      <w:numFmt w:val="bullet"/>
      <w:lvlText w:val=" "/>
      <w:lvlJc w:val="left"/>
      <w:pPr>
        <w:tabs>
          <w:tab w:val="num" w:pos="5040"/>
        </w:tabs>
        <w:ind w:left="5040" w:hanging="360"/>
      </w:pPr>
      <w:rPr>
        <w:rFonts w:ascii="Calibri" w:hAnsi="Calibri" w:hint="default"/>
      </w:rPr>
    </w:lvl>
    <w:lvl w:ilvl="7" w:tplc="F850C4DC" w:tentative="1">
      <w:start w:val="1"/>
      <w:numFmt w:val="bullet"/>
      <w:lvlText w:val=" "/>
      <w:lvlJc w:val="left"/>
      <w:pPr>
        <w:tabs>
          <w:tab w:val="num" w:pos="5760"/>
        </w:tabs>
        <w:ind w:left="5760" w:hanging="360"/>
      </w:pPr>
      <w:rPr>
        <w:rFonts w:ascii="Calibri" w:hAnsi="Calibri" w:hint="default"/>
      </w:rPr>
    </w:lvl>
    <w:lvl w:ilvl="8" w:tplc="D98EA6B2" w:tentative="1">
      <w:start w:val="1"/>
      <w:numFmt w:val="bullet"/>
      <w:lvlText w:val=" "/>
      <w:lvlJc w:val="left"/>
      <w:pPr>
        <w:tabs>
          <w:tab w:val="num" w:pos="6480"/>
        </w:tabs>
        <w:ind w:left="6480" w:hanging="360"/>
      </w:pPr>
      <w:rPr>
        <w:rFonts w:ascii="Calibri" w:hAnsi="Calibri" w:hint="default"/>
      </w:rPr>
    </w:lvl>
  </w:abstractNum>
  <w:abstractNum w:abstractNumId="22" w15:restartNumberingAfterBreak="0">
    <w:nsid w:val="41423E56"/>
    <w:multiLevelType w:val="hybridMultilevel"/>
    <w:tmpl w:val="118A31AA"/>
    <w:lvl w:ilvl="0" w:tplc="A3EAF162">
      <w:start w:val="1"/>
      <w:numFmt w:val="decimal"/>
      <w:lvlText w:val="%1)"/>
      <w:lvlJc w:val="left"/>
      <w:pPr>
        <w:tabs>
          <w:tab w:val="num" w:pos="420"/>
        </w:tabs>
        <w:ind w:left="420" w:hanging="42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A73DEE"/>
    <w:multiLevelType w:val="multilevel"/>
    <w:tmpl w:val="99FAB6D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4448313C"/>
    <w:multiLevelType w:val="hybridMultilevel"/>
    <w:tmpl w:val="F4260714"/>
    <w:lvl w:ilvl="0" w:tplc="04090009">
      <w:start w:val="1"/>
      <w:numFmt w:val="bullet"/>
      <w:lvlText w:val=""/>
      <w:lvlJc w:val="left"/>
      <w:pPr>
        <w:ind w:left="1155" w:hanging="420"/>
      </w:pPr>
      <w:rPr>
        <w:rFonts w:ascii="Wingdings" w:hAnsi="Wingdings" w:hint="default"/>
      </w:rPr>
    </w:lvl>
    <w:lvl w:ilvl="1" w:tplc="0409000B">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5" w15:restartNumberingAfterBreak="0">
    <w:nsid w:val="4D834F2F"/>
    <w:multiLevelType w:val="hybridMultilevel"/>
    <w:tmpl w:val="20E69C7E"/>
    <w:lvl w:ilvl="0" w:tplc="0409000B">
      <w:start w:val="1"/>
      <w:numFmt w:val="bullet"/>
      <w:lvlText w:val=""/>
      <w:lvlJc w:val="left"/>
      <w:pPr>
        <w:ind w:left="1155" w:hanging="420"/>
      </w:pPr>
      <w:rPr>
        <w:rFonts w:ascii="Wingdings" w:hAnsi="Wingdings" w:hint="default"/>
      </w:rPr>
    </w:lvl>
    <w:lvl w:ilvl="1" w:tplc="0409000B">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6" w15:restartNumberingAfterBreak="0">
    <w:nsid w:val="50854B73"/>
    <w:multiLevelType w:val="multilevel"/>
    <w:tmpl w:val="3906F302"/>
    <w:lvl w:ilvl="0">
      <w:start w:val="1"/>
      <w:numFmt w:val="decimal"/>
      <w:lvlText w:val="%1."/>
      <w:lvlJc w:val="left"/>
      <w:pPr>
        <w:ind w:left="420" w:hanging="420"/>
      </w:pPr>
      <w:rPr>
        <w:rFonts w:hint="eastAsia"/>
        <w:b/>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4C96B7E"/>
    <w:multiLevelType w:val="multilevel"/>
    <w:tmpl w:val="3906F302"/>
    <w:lvl w:ilvl="0">
      <w:start w:val="1"/>
      <w:numFmt w:val="decimal"/>
      <w:lvlText w:val="%1."/>
      <w:lvlJc w:val="left"/>
      <w:pPr>
        <w:ind w:left="420" w:hanging="420"/>
      </w:pPr>
      <w:rPr>
        <w:rFonts w:hint="eastAsia"/>
        <w:b/>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79001FD"/>
    <w:multiLevelType w:val="hybridMultilevel"/>
    <w:tmpl w:val="FA22A6CA"/>
    <w:lvl w:ilvl="0" w:tplc="1C46FD2E">
      <w:start w:val="1"/>
      <w:numFmt w:val="decimal"/>
      <w:lvlText w:val="%1）"/>
      <w:lvlJc w:val="left"/>
      <w:pPr>
        <w:ind w:left="1353" w:hanging="360"/>
      </w:pPr>
      <w:rPr>
        <w:rFonts w:hint="default"/>
        <w:i w:val="0"/>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9" w15:restartNumberingAfterBreak="0">
    <w:nsid w:val="58D0623B"/>
    <w:multiLevelType w:val="hybridMultilevel"/>
    <w:tmpl w:val="70560494"/>
    <w:lvl w:ilvl="0" w:tplc="FF38AC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0A73E3"/>
    <w:multiLevelType w:val="hybridMultilevel"/>
    <w:tmpl w:val="4AAABDCA"/>
    <w:lvl w:ilvl="0" w:tplc="FF38ACC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A56635"/>
    <w:multiLevelType w:val="singleLevel"/>
    <w:tmpl w:val="5C04818E"/>
    <w:lvl w:ilvl="0">
      <w:start w:val="1"/>
      <w:numFmt w:val="decimalFullWidth"/>
      <w:lvlText w:val="%1．"/>
      <w:lvlJc w:val="center"/>
      <w:pPr>
        <w:tabs>
          <w:tab w:val="num" w:pos="648"/>
        </w:tabs>
        <w:ind w:left="420" w:hanging="132"/>
      </w:pPr>
      <w:rPr>
        <w:rFonts w:hint="eastAsia"/>
        <w:sz w:val="20"/>
      </w:rPr>
    </w:lvl>
  </w:abstractNum>
  <w:abstractNum w:abstractNumId="32" w15:restartNumberingAfterBreak="0">
    <w:nsid w:val="60DE6BBE"/>
    <w:multiLevelType w:val="hybridMultilevel"/>
    <w:tmpl w:val="00E231F2"/>
    <w:lvl w:ilvl="0" w:tplc="1F14A7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3EB03E8"/>
    <w:multiLevelType w:val="hybridMultilevel"/>
    <w:tmpl w:val="33ACC9AA"/>
    <w:lvl w:ilvl="0" w:tplc="0409000B">
      <w:start w:val="1"/>
      <w:numFmt w:val="bullet"/>
      <w:lvlText w:val=""/>
      <w:lvlJc w:val="left"/>
      <w:pPr>
        <w:ind w:left="1155" w:hanging="420"/>
      </w:pPr>
      <w:rPr>
        <w:rFonts w:ascii="Wingdings" w:hAnsi="Wingdings" w:hint="default"/>
      </w:rPr>
    </w:lvl>
    <w:lvl w:ilvl="1" w:tplc="0409000B">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4" w15:restartNumberingAfterBreak="0">
    <w:nsid w:val="661C7CE4"/>
    <w:multiLevelType w:val="hybridMultilevel"/>
    <w:tmpl w:val="618A59F8"/>
    <w:lvl w:ilvl="0" w:tplc="42C4DFFC">
      <w:start w:val="1"/>
      <w:numFmt w:val="decimal"/>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5" w15:restartNumberingAfterBreak="0">
    <w:nsid w:val="6C234682"/>
    <w:multiLevelType w:val="hybridMultilevel"/>
    <w:tmpl w:val="54DA87BC"/>
    <w:lvl w:ilvl="0" w:tplc="001A4270">
      <w:start w:val="1"/>
      <w:numFmt w:val="decimal"/>
      <w:lvlText w:val="%1）"/>
      <w:lvlJc w:val="left"/>
      <w:pPr>
        <w:ind w:left="786" w:hanging="360"/>
      </w:pPr>
      <w:rPr>
        <w:rFonts w:hint="default"/>
      </w:rPr>
    </w:lvl>
    <w:lvl w:ilvl="1" w:tplc="001A4270">
      <w:start w:val="1"/>
      <w:numFmt w:val="decimal"/>
      <w:lvlText w:val="%2）"/>
      <w:lvlJc w:val="left"/>
      <w:pPr>
        <w:ind w:left="943" w:hanging="375"/>
      </w:pPr>
      <w:rPr>
        <w:rFonts w:hint="default"/>
        <w:color w:val="auto"/>
      </w:rPr>
    </w:lvl>
    <w:lvl w:ilvl="2" w:tplc="72907BD6">
      <w:start w:val="1"/>
      <w:numFmt w:val="decimal"/>
      <w:lvlText w:val="%3）"/>
      <w:lvlJc w:val="left"/>
      <w:pPr>
        <w:ind w:left="1768" w:hanging="360"/>
      </w:pPr>
      <w:rPr>
        <w:rFonts w:hint="default"/>
      </w:rPr>
    </w:lvl>
    <w:lvl w:ilvl="3" w:tplc="FC2CAC2C">
      <w:start w:val="1"/>
      <w:numFmt w:val="decimal"/>
      <w:lvlText w:val="%4)"/>
      <w:lvlJc w:val="left"/>
      <w:pPr>
        <w:ind w:left="2188" w:hanging="360"/>
      </w:pPr>
      <w:rPr>
        <w:rFonts w:cs="Times New Roman"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6" w15:restartNumberingAfterBreak="0">
    <w:nsid w:val="6F820FD0"/>
    <w:multiLevelType w:val="multilevel"/>
    <w:tmpl w:val="97F28EC2"/>
    <w:lvl w:ilvl="0">
      <w:start w:val="1"/>
      <w:numFmt w:val="decimal"/>
      <w:lvlText w:val="%1."/>
      <w:lvlJc w:val="left"/>
      <w:pPr>
        <w:ind w:left="420" w:hanging="420"/>
      </w:pPr>
      <w:rPr>
        <w:rFonts w:ascii="Arial Narrow" w:hAnsi="Arial Narrow" w:hint="default"/>
        <w:b/>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741359E2"/>
    <w:multiLevelType w:val="hybridMultilevel"/>
    <w:tmpl w:val="F0B02ED4"/>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74536974"/>
    <w:multiLevelType w:val="hybridMultilevel"/>
    <w:tmpl w:val="1B9A323C"/>
    <w:lvl w:ilvl="0" w:tplc="99A03B02">
      <w:start w:val="1"/>
      <w:numFmt w:val="decimal"/>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8187C6A"/>
    <w:multiLevelType w:val="multilevel"/>
    <w:tmpl w:val="2EACD8E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0" w15:restartNumberingAfterBreak="0">
    <w:nsid w:val="783B38A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505"/>
        </w:tabs>
        <w:ind w:left="992" w:hanging="567"/>
      </w:pPr>
    </w:lvl>
    <w:lvl w:ilvl="2">
      <w:start w:val="1"/>
      <w:numFmt w:val="decimal"/>
      <w:lvlText w:val="%1.%2.%3"/>
      <w:lvlJc w:val="left"/>
      <w:pPr>
        <w:tabs>
          <w:tab w:val="num" w:pos="2651"/>
        </w:tabs>
        <w:ind w:left="1418" w:hanging="567"/>
      </w:pPr>
    </w:lvl>
    <w:lvl w:ilvl="3">
      <w:start w:val="1"/>
      <w:numFmt w:val="decimal"/>
      <w:lvlText w:val="%1.%2.%3.%4"/>
      <w:lvlJc w:val="left"/>
      <w:pPr>
        <w:tabs>
          <w:tab w:val="num" w:pos="3436"/>
        </w:tabs>
        <w:ind w:left="1984" w:hanging="708"/>
      </w:pPr>
    </w:lvl>
    <w:lvl w:ilvl="4">
      <w:start w:val="1"/>
      <w:numFmt w:val="decimal"/>
      <w:lvlText w:val="%1.%2.%3.%4.%5"/>
      <w:lvlJc w:val="left"/>
      <w:pPr>
        <w:tabs>
          <w:tab w:val="num" w:pos="4581"/>
        </w:tabs>
        <w:ind w:left="2551" w:hanging="850"/>
      </w:pPr>
    </w:lvl>
    <w:lvl w:ilvl="5">
      <w:start w:val="1"/>
      <w:numFmt w:val="decimal"/>
      <w:lvlText w:val="%1.%2.%3.%4.%5.%6"/>
      <w:lvlJc w:val="left"/>
      <w:pPr>
        <w:tabs>
          <w:tab w:val="num" w:pos="5726"/>
        </w:tabs>
        <w:ind w:left="3260" w:hanging="1134"/>
      </w:pPr>
    </w:lvl>
    <w:lvl w:ilvl="6">
      <w:start w:val="1"/>
      <w:numFmt w:val="decimal"/>
      <w:lvlText w:val="%1.%2.%3.%4.%5.%6.%7"/>
      <w:lvlJc w:val="left"/>
      <w:pPr>
        <w:tabs>
          <w:tab w:val="num" w:pos="6511"/>
        </w:tabs>
        <w:ind w:left="3827" w:hanging="1276"/>
      </w:pPr>
    </w:lvl>
    <w:lvl w:ilvl="7">
      <w:start w:val="1"/>
      <w:numFmt w:val="decimal"/>
      <w:lvlText w:val="%1.%2.%3.%4.%5.%6.%7.%8"/>
      <w:lvlJc w:val="left"/>
      <w:pPr>
        <w:tabs>
          <w:tab w:val="num" w:pos="7656"/>
        </w:tabs>
        <w:ind w:left="4394" w:hanging="1418"/>
      </w:pPr>
    </w:lvl>
    <w:lvl w:ilvl="8">
      <w:start w:val="1"/>
      <w:numFmt w:val="decimal"/>
      <w:lvlText w:val="%1.%2.%3.%4.%5.%6.%7.%8.%9"/>
      <w:lvlJc w:val="left"/>
      <w:pPr>
        <w:tabs>
          <w:tab w:val="num" w:pos="8802"/>
        </w:tabs>
        <w:ind w:left="5102" w:hanging="1700"/>
      </w:pPr>
    </w:lvl>
  </w:abstractNum>
  <w:abstractNum w:abstractNumId="41" w15:restartNumberingAfterBreak="0">
    <w:nsid w:val="791C7CB1"/>
    <w:multiLevelType w:val="singleLevel"/>
    <w:tmpl w:val="7C8EE50C"/>
    <w:lvl w:ilvl="0">
      <w:start w:val="1"/>
      <w:numFmt w:val="decimal"/>
      <w:lvlText w:val="%1）"/>
      <w:lvlJc w:val="left"/>
      <w:pPr>
        <w:tabs>
          <w:tab w:val="num" w:pos="644"/>
        </w:tabs>
        <w:ind w:left="284" w:firstLine="0"/>
      </w:pPr>
      <w:rPr>
        <w:rFonts w:hint="eastAsia"/>
      </w:rPr>
    </w:lvl>
  </w:abstractNum>
  <w:abstractNum w:abstractNumId="42" w15:restartNumberingAfterBreak="0">
    <w:nsid w:val="7A8D595D"/>
    <w:multiLevelType w:val="hybridMultilevel"/>
    <w:tmpl w:val="19D0B24C"/>
    <w:lvl w:ilvl="0" w:tplc="FF38AC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316207"/>
    <w:multiLevelType w:val="hybridMultilevel"/>
    <w:tmpl w:val="DF5A3368"/>
    <w:lvl w:ilvl="0" w:tplc="44503F7A">
      <w:start w:val="1"/>
      <w:numFmt w:val="decimal"/>
      <w:lvlText w:val="(%1)"/>
      <w:lvlJc w:val="left"/>
      <w:pPr>
        <w:ind w:left="420" w:hanging="420"/>
      </w:pPr>
      <w:rPr>
        <w:rFonts w:ascii="ＭＳ 明朝" w:eastAsia="ＭＳ 明朝" w:hAnsi="ＭＳ 明朝" w:hint="eastAsia"/>
      </w:rPr>
    </w:lvl>
    <w:lvl w:ilvl="1" w:tplc="6EB489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CBB63BF"/>
    <w:multiLevelType w:val="hybridMultilevel"/>
    <w:tmpl w:val="BAC0DD1C"/>
    <w:lvl w:ilvl="0" w:tplc="3E0249FE">
      <w:start w:val="1"/>
      <w:numFmt w:val="bullet"/>
      <w:lvlText w:val=""/>
      <w:lvlJc w:val="left"/>
      <w:pPr>
        <w:tabs>
          <w:tab w:val="num" w:pos="720"/>
        </w:tabs>
        <w:ind w:left="720" w:hanging="360"/>
      </w:pPr>
      <w:rPr>
        <w:rFonts w:ascii="Wingdings" w:hAnsi="Wingdings" w:hint="default"/>
      </w:rPr>
    </w:lvl>
    <w:lvl w:ilvl="1" w:tplc="0A18B7C6" w:tentative="1">
      <w:start w:val="1"/>
      <w:numFmt w:val="bullet"/>
      <w:lvlText w:val=""/>
      <w:lvlJc w:val="left"/>
      <w:pPr>
        <w:tabs>
          <w:tab w:val="num" w:pos="1440"/>
        </w:tabs>
        <w:ind w:left="1440" w:hanging="360"/>
      </w:pPr>
      <w:rPr>
        <w:rFonts w:ascii="Wingdings" w:hAnsi="Wingdings" w:hint="default"/>
      </w:rPr>
    </w:lvl>
    <w:lvl w:ilvl="2" w:tplc="D7DEFE16" w:tentative="1">
      <w:start w:val="1"/>
      <w:numFmt w:val="bullet"/>
      <w:lvlText w:val=""/>
      <w:lvlJc w:val="left"/>
      <w:pPr>
        <w:tabs>
          <w:tab w:val="num" w:pos="2160"/>
        </w:tabs>
        <w:ind w:left="2160" w:hanging="360"/>
      </w:pPr>
      <w:rPr>
        <w:rFonts w:ascii="Wingdings" w:hAnsi="Wingdings" w:hint="default"/>
      </w:rPr>
    </w:lvl>
    <w:lvl w:ilvl="3" w:tplc="19E60448" w:tentative="1">
      <w:start w:val="1"/>
      <w:numFmt w:val="bullet"/>
      <w:lvlText w:val=""/>
      <w:lvlJc w:val="left"/>
      <w:pPr>
        <w:tabs>
          <w:tab w:val="num" w:pos="2880"/>
        </w:tabs>
        <w:ind w:left="2880" w:hanging="360"/>
      </w:pPr>
      <w:rPr>
        <w:rFonts w:ascii="Wingdings" w:hAnsi="Wingdings" w:hint="default"/>
      </w:rPr>
    </w:lvl>
    <w:lvl w:ilvl="4" w:tplc="99D63596" w:tentative="1">
      <w:start w:val="1"/>
      <w:numFmt w:val="bullet"/>
      <w:lvlText w:val=""/>
      <w:lvlJc w:val="left"/>
      <w:pPr>
        <w:tabs>
          <w:tab w:val="num" w:pos="3600"/>
        </w:tabs>
        <w:ind w:left="3600" w:hanging="360"/>
      </w:pPr>
      <w:rPr>
        <w:rFonts w:ascii="Wingdings" w:hAnsi="Wingdings" w:hint="default"/>
      </w:rPr>
    </w:lvl>
    <w:lvl w:ilvl="5" w:tplc="3AC88B98" w:tentative="1">
      <w:start w:val="1"/>
      <w:numFmt w:val="bullet"/>
      <w:lvlText w:val=""/>
      <w:lvlJc w:val="left"/>
      <w:pPr>
        <w:tabs>
          <w:tab w:val="num" w:pos="4320"/>
        </w:tabs>
        <w:ind w:left="4320" w:hanging="360"/>
      </w:pPr>
      <w:rPr>
        <w:rFonts w:ascii="Wingdings" w:hAnsi="Wingdings" w:hint="default"/>
      </w:rPr>
    </w:lvl>
    <w:lvl w:ilvl="6" w:tplc="A6EACC60" w:tentative="1">
      <w:start w:val="1"/>
      <w:numFmt w:val="bullet"/>
      <w:lvlText w:val=""/>
      <w:lvlJc w:val="left"/>
      <w:pPr>
        <w:tabs>
          <w:tab w:val="num" w:pos="5040"/>
        </w:tabs>
        <w:ind w:left="5040" w:hanging="360"/>
      </w:pPr>
      <w:rPr>
        <w:rFonts w:ascii="Wingdings" w:hAnsi="Wingdings" w:hint="default"/>
      </w:rPr>
    </w:lvl>
    <w:lvl w:ilvl="7" w:tplc="3AB24476" w:tentative="1">
      <w:start w:val="1"/>
      <w:numFmt w:val="bullet"/>
      <w:lvlText w:val=""/>
      <w:lvlJc w:val="left"/>
      <w:pPr>
        <w:tabs>
          <w:tab w:val="num" w:pos="5760"/>
        </w:tabs>
        <w:ind w:left="5760" w:hanging="360"/>
      </w:pPr>
      <w:rPr>
        <w:rFonts w:ascii="Wingdings" w:hAnsi="Wingdings" w:hint="default"/>
      </w:rPr>
    </w:lvl>
    <w:lvl w:ilvl="8" w:tplc="E0A2297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E70969"/>
    <w:multiLevelType w:val="hybridMultilevel"/>
    <w:tmpl w:val="5EDA50D8"/>
    <w:lvl w:ilvl="0" w:tplc="8D848D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41"/>
  </w:num>
  <w:num w:numId="3">
    <w:abstractNumId w:val="31"/>
  </w:num>
  <w:num w:numId="4">
    <w:abstractNumId w:val="20"/>
  </w:num>
  <w:num w:numId="5">
    <w:abstractNumId w:val="1"/>
  </w:num>
  <w:num w:numId="6">
    <w:abstractNumId w:val="0"/>
  </w:num>
  <w:num w:numId="7">
    <w:abstractNumId w:val="22"/>
  </w:num>
  <w:num w:numId="8">
    <w:abstractNumId w:val="22"/>
  </w:num>
  <w:num w:numId="9">
    <w:abstractNumId w:val="40"/>
  </w:num>
  <w:num w:numId="10">
    <w:abstractNumId w:val="22"/>
  </w:num>
  <w:num w:numId="11">
    <w:abstractNumId w:val="22"/>
    <w:lvlOverride w:ilvl="0">
      <w:startOverride w:val="1"/>
    </w:lvlOverride>
  </w:num>
  <w:num w:numId="12">
    <w:abstractNumId w:val="22"/>
    <w:lvlOverride w:ilvl="0">
      <w:startOverride w:val="1"/>
    </w:lvlOverride>
  </w:num>
  <w:num w:numId="13">
    <w:abstractNumId w:val="22"/>
    <w:lvlOverride w:ilvl="0">
      <w:startOverride w:val="1"/>
    </w:lvlOverride>
  </w:num>
  <w:num w:numId="14">
    <w:abstractNumId w:val="22"/>
    <w:lvlOverride w:ilvl="0">
      <w:startOverride w:val="1"/>
    </w:lvlOverride>
  </w:num>
  <w:num w:numId="15">
    <w:abstractNumId w:val="22"/>
    <w:lvlOverride w:ilvl="0">
      <w:startOverride w:val="1"/>
    </w:lvlOverride>
  </w:num>
  <w:num w:numId="16">
    <w:abstractNumId w:val="22"/>
    <w:lvlOverride w:ilvl="0">
      <w:startOverride w:val="1"/>
    </w:lvlOverride>
  </w:num>
  <w:num w:numId="17">
    <w:abstractNumId w:val="22"/>
    <w:lvlOverride w:ilvl="0">
      <w:startOverride w:val="1"/>
    </w:lvlOverride>
  </w:num>
  <w:num w:numId="18">
    <w:abstractNumId w:val="34"/>
  </w:num>
  <w:num w:numId="19">
    <w:abstractNumId w:val="6"/>
  </w:num>
  <w:num w:numId="20">
    <w:abstractNumId w:val="22"/>
    <w:lvlOverride w:ilvl="0">
      <w:startOverride w:val="1"/>
    </w:lvlOverride>
  </w:num>
  <w:num w:numId="21">
    <w:abstractNumId w:val="7"/>
  </w:num>
  <w:num w:numId="22">
    <w:abstractNumId w:val="5"/>
  </w:num>
  <w:num w:numId="23">
    <w:abstractNumId w:val="22"/>
    <w:lvlOverride w:ilvl="0">
      <w:startOverride w:val="1"/>
    </w:lvlOverride>
  </w:num>
  <w:num w:numId="24">
    <w:abstractNumId w:val="22"/>
    <w:lvlOverride w:ilvl="0">
      <w:startOverride w:val="1"/>
    </w:lvlOverride>
  </w:num>
  <w:num w:numId="25">
    <w:abstractNumId w:val="22"/>
    <w:lvlOverride w:ilvl="0">
      <w:startOverride w:val="1"/>
    </w:lvlOverride>
  </w:num>
  <w:num w:numId="26">
    <w:abstractNumId w:val="0"/>
    <w:lvlOverride w:ilvl="0">
      <w:startOverride w:val="1"/>
    </w:lvlOverride>
  </w:num>
  <w:num w:numId="27">
    <w:abstractNumId w:val="22"/>
    <w:lvlOverride w:ilvl="0">
      <w:startOverride w:val="1"/>
    </w:lvlOverride>
  </w:num>
  <w:num w:numId="28">
    <w:abstractNumId w:val="44"/>
  </w:num>
  <w:num w:numId="29">
    <w:abstractNumId w:val="22"/>
    <w:lvlOverride w:ilvl="0">
      <w:startOverride w:val="1"/>
    </w:lvlOverride>
  </w:num>
  <w:num w:numId="30">
    <w:abstractNumId w:val="22"/>
    <w:lvlOverride w:ilvl="0">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num>
  <w:num w:numId="33">
    <w:abstractNumId w:val="29"/>
  </w:num>
  <w:num w:numId="34">
    <w:abstractNumId w:val="45"/>
  </w:num>
  <w:num w:numId="35">
    <w:abstractNumId w:val="38"/>
  </w:num>
  <w:num w:numId="36">
    <w:abstractNumId w:val="18"/>
  </w:num>
  <w:num w:numId="37">
    <w:abstractNumId w:val="30"/>
  </w:num>
  <w:num w:numId="38">
    <w:abstractNumId w:val="43"/>
  </w:num>
  <w:num w:numId="39">
    <w:abstractNumId w:val="42"/>
  </w:num>
  <w:num w:numId="40">
    <w:abstractNumId w:val="2"/>
  </w:num>
  <w:num w:numId="41">
    <w:abstractNumId w:val="32"/>
  </w:num>
  <w:num w:numId="42">
    <w:abstractNumId w:val="10"/>
  </w:num>
  <w:num w:numId="43">
    <w:abstractNumId w:val="27"/>
  </w:num>
  <w:num w:numId="44">
    <w:abstractNumId w:val="16"/>
  </w:num>
  <w:num w:numId="45">
    <w:abstractNumId w:val="12"/>
  </w:num>
  <w:num w:numId="46">
    <w:abstractNumId w:val="26"/>
  </w:num>
  <w:num w:numId="47">
    <w:abstractNumId w:val="28"/>
  </w:num>
  <w:num w:numId="48">
    <w:abstractNumId w:val="4"/>
  </w:num>
  <w:num w:numId="49">
    <w:abstractNumId w:val="35"/>
  </w:num>
  <w:num w:numId="50">
    <w:abstractNumId w:val="11"/>
  </w:num>
  <w:num w:numId="51">
    <w:abstractNumId w:val="19"/>
  </w:num>
  <w:num w:numId="52">
    <w:abstractNumId w:val="15"/>
  </w:num>
  <w:num w:numId="53">
    <w:abstractNumId w:val="9"/>
  </w:num>
  <w:num w:numId="54">
    <w:abstractNumId w:val="36"/>
  </w:num>
  <w:num w:numId="55">
    <w:abstractNumId w:val="3"/>
  </w:num>
  <w:num w:numId="56">
    <w:abstractNumId w:val="8"/>
  </w:num>
  <w:num w:numId="57">
    <w:abstractNumId w:val="37"/>
  </w:num>
  <w:num w:numId="58">
    <w:abstractNumId w:val="21"/>
  </w:num>
  <w:num w:numId="59">
    <w:abstractNumId w:val="24"/>
  </w:num>
  <w:num w:numId="60">
    <w:abstractNumId w:val="25"/>
  </w:num>
  <w:num w:numId="61">
    <w:abstractNumId w:val="33"/>
  </w:num>
  <w:num w:numId="62">
    <w:abstractNumId w:val="39"/>
  </w:num>
  <w:num w:numId="63">
    <w:abstractNumId w:val="23"/>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num>
  <w:num w:numId="66">
    <w:abstractNumId w:val="1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527"/>
    <w:rsid w:val="000014F7"/>
    <w:rsid w:val="00002CDF"/>
    <w:rsid w:val="000063DC"/>
    <w:rsid w:val="00006938"/>
    <w:rsid w:val="00016216"/>
    <w:rsid w:val="000171F6"/>
    <w:rsid w:val="00017414"/>
    <w:rsid w:val="00017721"/>
    <w:rsid w:val="0001787E"/>
    <w:rsid w:val="00021B8E"/>
    <w:rsid w:val="0002276F"/>
    <w:rsid w:val="000232C6"/>
    <w:rsid w:val="00025319"/>
    <w:rsid w:val="00025EFB"/>
    <w:rsid w:val="00031548"/>
    <w:rsid w:val="00035E92"/>
    <w:rsid w:val="00037F01"/>
    <w:rsid w:val="00042001"/>
    <w:rsid w:val="00043F6E"/>
    <w:rsid w:val="00050EB4"/>
    <w:rsid w:val="00051ADF"/>
    <w:rsid w:val="00053004"/>
    <w:rsid w:val="000611C2"/>
    <w:rsid w:val="00062F0C"/>
    <w:rsid w:val="000639D2"/>
    <w:rsid w:val="00065CB0"/>
    <w:rsid w:val="00067F14"/>
    <w:rsid w:val="0007235E"/>
    <w:rsid w:val="00074525"/>
    <w:rsid w:val="00075BBA"/>
    <w:rsid w:val="000812C6"/>
    <w:rsid w:val="0008140A"/>
    <w:rsid w:val="00082B84"/>
    <w:rsid w:val="00084A18"/>
    <w:rsid w:val="00085072"/>
    <w:rsid w:val="00091EF7"/>
    <w:rsid w:val="00096A4C"/>
    <w:rsid w:val="00097CF0"/>
    <w:rsid w:val="000A0A4B"/>
    <w:rsid w:val="000A0E0A"/>
    <w:rsid w:val="000A3B3C"/>
    <w:rsid w:val="000A42B8"/>
    <w:rsid w:val="000A455B"/>
    <w:rsid w:val="000A754E"/>
    <w:rsid w:val="000B0FDD"/>
    <w:rsid w:val="000B1325"/>
    <w:rsid w:val="000B30D3"/>
    <w:rsid w:val="000B45B2"/>
    <w:rsid w:val="000B5693"/>
    <w:rsid w:val="000B6499"/>
    <w:rsid w:val="000B6FAC"/>
    <w:rsid w:val="000C014C"/>
    <w:rsid w:val="000C0287"/>
    <w:rsid w:val="000C3C3A"/>
    <w:rsid w:val="000C4148"/>
    <w:rsid w:val="000D0A89"/>
    <w:rsid w:val="000D3642"/>
    <w:rsid w:val="000D5255"/>
    <w:rsid w:val="000D708F"/>
    <w:rsid w:val="000E5527"/>
    <w:rsid w:val="000F0C54"/>
    <w:rsid w:val="000F1178"/>
    <w:rsid w:val="000F12F4"/>
    <w:rsid w:val="000F64F8"/>
    <w:rsid w:val="00102CD6"/>
    <w:rsid w:val="00105AC7"/>
    <w:rsid w:val="00106294"/>
    <w:rsid w:val="00107241"/>
    <w:rsid w:val="00114B8B"/>
    <w:rsid w:val="00121A90"/>
    <w:rsid w:val="00122A77"/>
    <w:rsid w:val="00123F22"/>
    <w:rsid w:val="00124452"/>
    <w:rsid w:val="001279F1"/>
    <w:rsid w:val="0013247C"/>
    <w:rsid w:val="0014151B"/>
    <w:rsid w:val="00145565"/>
    <w:rsid w:val="0014774B"/>
    <w:rsid w:val="00154BB8"/>
    <w:rsid w:val="001555E3"/>
    <w:rsid w:val="00155B4F"/>
    <w:rsid w:val="0016083F"/>
    <w:rsid w:val="00160D76"/>
    <w:rsid w:val="00163764"/>
    <w:rsid w:val="001637D4"/>
    <w:rsid w:val="001637DF"/>
    <w:rsid w:val="001644E2"/>
    <w:rsid w:val="00164C0E"/>
    <w:rsid w:val="00164C34"/>
    <w:rsid w:val="00166E53"/>
    <w:rsid w:val="00167626"/>
    <w:rsid w:val="00171920"/>
    <w:rsid w:val="0017195E"/>
    <w:rsid w:val="0017422C"/>
    <w:rsid w:val="0017671C"/>
    <w:rsid w:val="00177A61"/>
    <w:rsid w:val="00182026"/>
    <w:rsid w:val="00182C4B"/>
    <w:rsid w:val="00184299"/>
    <w:rsid w:val="00184471"/>
    <w:rsid w:val="00184AEF"/>
    <w:rsid w:val="00186867"/>
    <w:rsid w:val="00190C97"/>
    <w:rsid w:val="00190CD8"/>
    <w:rsid w:val="00193D22"/>
    <w:rsid w:val="00196778"/>
    <w:rsid w:val="001A7BA0"/>
    <w:rsid w:val="001B0968"/>
    <w:rsid w:val="001B4A9B"/>
    <w:rsid w:val="001C14D9"/>
    <w:rsid w:val="001C4144"/>
    <w:rsid w:val="001C4574"/>
    <w:rsid w:val="001D241D"/>
    <w:rsid w:val="001D4FC7"/>
    <w:rsid w:val="001D614E"/>
    <w:rsid w:val="001D62A2"/>
    <w:rsid w:val="001E0192"/>
    <w:rsid w:val="001E065F"/>
    <w:rsid w:val="001E1A0F"/>
    <w:rsid w:val="001E38F6"/>
    <w:rsid w:val="001E3B62"/>
    <w:rsid w:val="001E3F40"/>
    <w:rsid w:val="001F297B"/>
    <w:rsid w:val="001F2EAE"/>
    <w:rsid w:val="001F452F"/>
    <w:rsid w:val="00203561"/>
    <w:rsid w:val="00205754"/>
    <w:rsid w:val="00205ADD"/>
    <w:rsid w:val="002066D4"/>
    <w:rsid w:val="00207EBD"/>
    <w:rsid w:val="0021230C"/>
    <w:rsid w:val="002127FB"/>
    <w:rsid w:val="0021530C"/>
    <w:rsid w:val="002164CB"/>
    <w:rsid w:val="0022279A"/>
    <w:rsid w:val="0022392B"/>
    <w:rsid w:val="002258C1"/>
    <w:rsid w:val="00226557"/>
    <w:rsid w:val="002353D6"/>
    <w:rsid w:val="00236E3B"/>
    <w:rsid w:val="002435E8"/>
    <w:rsid w:val="0024455B"/>
    <w:rsid w:val="0024496E"/>
    <w:rsid w:val="002460CD"/>
    <w:rsid w:val="002505A1"/>
    <w:rsid w:val="002505A8"/>
    <w:rsid w:val="00251BE0"/>
    <w:rsid w:val="00252C2C"/>
    <w:rsid w:val="00253B9C"/>
    <w:rsid w:val="002554A4"/>
    <w:rsid w:val="00255C70"/>
    <w:rsid w:val="00264F2D"/>
    <w:rsid w:val="002654EC"/>
    <w:rsid w:val="002663C7"/>
    <w:rsid w:val="002667C4"/>
    <w:rsid w:val="00267BA2"/>
    <w:rsid w:val="002714C0"/>
    <w:rsid w:val="00273AAB"/>
    <w:rsid w:val="00275E2A"/>
    <w:rsid w:val="002765C5"/>
    <w:rsid w:val="002773F5"/>
    <w:rsid w:val="00280ADC"/>
    <w:rsid w:val="00281F0E"/>
    <w:rsid w:val="0028469F"/>
    <w:rsid w:val="00284ECB"/>
    <w:rsid w:val="002854F7"/>
    <w:rsid w:val="00287D7C"/>
    <w:rsid w:val="002918E3"/>
    <w:rsid w:val="002942F0"/>
    <w:rsid w:val="002969A4"/>
    <w:rsid w:val="002A0431"/>
    <w:rsid w:val="002A64DF"/>
    <w:rsid w:val="002A674C"/>
    <w:rsid w:val="002A7DB0"/>
    <w:rsid w:val="002B48B2"/>
    <w:rsid w:val="002B4B8A"/>
    <w:rsid w:val="002B671D"/>
    <w:rsid w:val="002B74F6"/>
    <w:rsid w:val="002B7EFA"/>
    <w:rsid w:val="002C0E81"/>
    <w:rsid w:val="002C4B65"/>
    <w:rsid w:val="002C69F2"/>
    <w:rsid w:val="002D1996"/>
    <w:rsid w:val="002D19AB"/>
    <w:rsid w:val="002D4A4E"/>
    <w:rsid w:val="002D5139"/>
    <w:rsid w:val="002D5F1B"/>
    <w:rsid w:val="002D73B4"/>
    <w:rsid w:val="002E0785"/>
    <w:rsid w:val="002E339D"/>
    <w:rsid w:val="002E4807"/>
    <w:rsid w:val="002E6ADE"/>
    <w:rsid w:val="002F44D8"/>
    <w:rsid w:val="002F596D"/>
    <w:rsid w:val="002F6C06"/>
    <w:rsid w:val="00301221"/>
    <w:rsid w:val="00301EBD"/>
    <w:rsid w:val="00303FEB"/>
    <w:rsid w:val="00306410"/>
    <w:rsid w:val="003070A3"/>
    <w:rsid w:val="00307C32"/>
    <w:rsid w:val="00310940"/>
    <w:rsid w:val="00312438"/>
    <w:rsid w:val="003141D6"/>
    <w:rsid w:val="003153BB"/>
    <w:rsid w:val="003165FF"/>
    <w:rsid w:val="00320D47"/>
    <w:rsid w:val="00322F1A"/>
    <w:rsid w:val="00326961"/>
    <w:rsid w:val="00332D2D"/>
    <w:rsid w:val="00335E96"/>
    <w:rsid w:val="003430E6"/>
    <w:rsid w:val="00343577"/>
    <w:rsid w:val="00343600"/>
    <w:rsid w:val="00346247"/>
    <w:rsid w:val="003462EB"/>
    <w:rsid w:val="003478A5"/>
    <w:rsid w:val="00350437"/>
    <w:rsid w:val="00350C93"/>
    <w:rsid w:val="00352527"/>
    <w:rsid w:val="003541BE"/>
    <w:rsid w:val="00362C72"/>
    <w:rsid w:val="003637A2"/>
    <w:rsid w:val="0036447B"/>
    <w:rsid w:val="0037218E"/>
    <w:rsid w:val="00376F06"/>
    <w:rsid w:val="003770E5"/>
    <w:rsid w:val="00377E34"/>
    <w:rsid w:val="003801FC"/>
    <w:rsid w:val="003812AA"/>
    <w:rsid w:val="0038160A"/>
    <w:rsid w:val="00382E73"/>
    <w:rsid w:val="00383095"/>
    <w:rsid w:val="003833B5"/>
    <w:rsid w:val="003859B7"/>
    <w:rsid w:val="00385D4B"/>
    <w:rsid w:val="00385F09"/>
    <w:rsid w:val="00387D43"/>
    <w:rsid w:val="00387EF6"/>
    <w:rsid w:val="003918D8"/>
    <w:rsid w:val="00392179"/>
    <w:rsid w:val="00392594"/>
    <w:rsid w:val="00393461"/>
    <w:rsid w:val="0039787B"/>
    <w:rsid w:val="003A1068"/>
    <w:rsid w:val="003A1F02"/>
    <w:rsid w:val="003A2ACE"/>
    <w:rsid w:val="003A33F3"/>
    <w:rsid w:val="003A34E9"/>
    <w:rsid w:val="003A38FE"/>
    <w:rsid w:val="003A6971"/>
    <w:rsid w:val="003A6D59"/>
    <w:rsid w:val="003A7286"/>
    <w:rsid w:val="003B2474"/>
    <w:rsid w:val="003B43C0"/>
    <w:rsid w:val="003B5183"/>
    <w:rsid w:val="003B585B"/>
    <w:rsid w:val="003C40D6"/>
    <w:rsid w:val="003C5318"/>
    <w:rsid w:val="003C72FC"/>
    <w:rsid w:val="003D0D28"/>
    <w:rsid w:val="003D1657"/>
    <w:rsid w:val="003D24E3"/>
    <w:rsid w:val="003D2976"/>
    <w:rsid w:val="003D4C89"/>
    <w:rsid w:val="003D626C"/>
    <w:rsid w:val="003D70E9"/>
    <w:rsid w:val="003E7ADE"/>
    <w:rsid w:val="003F2878"/>
    <w:rsid w:val="003F2A56"/>
    <w:rsid w:val="00400950"/>
    <w:rsid w:val="00400FB5"/>
    <w:rsid w:val="0040135C"/>
    <w:rsid w:val="0040397D"/>
    <w:rsid w:val="004039CA"/>
    <w:rsid w:val="00404E94"/>
    <w:rsid w:val="00412601"/>
    <w:rsid w:val="00415CC7"/>
    <w:rsid w:val="00415DDD"/>
    <w:rsid w:val="004163BE"/>
    <w:rsid w:val="00416EB3"/>
    <w:rsid w:val="004235AC"/>
    <w:rsid w:val="00424D08"/>
    <w:rsid w:val="00427EB8"/>
    <w:rsid w:val="00430D0F"/>
    <w:rsid w:val="00435AD9"/>
    <w:rsid w:val="004369BB"/>
    <w:rsid w:val="00437013"/>
    <w:rsid w:val="00441B06"/>
    <w:rsid w:val="0044534C"/>
    <w:rsid w:val="004463D7"/>
    <w:rsid w:val="004469E4"/>
    <w:rsid w:val="004471A4"/>
    <w:rsid w:val="0045450B"/>
    <w:rsid w:val="004572CD"/>
    <w:rsid w:val="004607FD"/>
    <w:rsid w:val="00462D39"/>
    <w:rsid w:val="00462DC0"/>
    <w:rsid w:val="0047078D"/>
    <w:rsid w:val="0047351C"/>
    <w:rsid w:val="00474849"/>
    <w:rsid w:val="0048068F"/>
    <w:rsid w:val="00482F36"/>
    <w:rsid w:val="00483912"/>
    <w:rsid w:val="004856C8"/>
    <w:rsid w:val="004863B4"/>
    <w:rsid w:val="004865E7"/>
    <w:rsid w:val="00487DD2"/>
    <w:rsid w:val="00490C96"/>
    <w:rsid w:val="00494DF2"/>
    <w:rsid w:val="00494E2A"/>
    <w:rsid w:val="00495A64"/>
    <w:rsid w:val="004A09A2"/>
    <w:rsid w:val="004A1745"/>
    <w:rsid w:val="004A1A44"/>
    <w:rsid w:val="004A2399"/>
    <w:rsid w:val="004A36CB"/>
    <w:rsid w:val="004A6029"/>
    <w:rsid w:val="004B1B2E"/>
    <w:rsid w:val="004B2DE8"/>
    <w:rsid w:val="004C035B"/>
    <w:rsid w:val="004C156B"/>
    <w:rsid w:val="004C2364"/>
    <w:rsid w:val="004C39B2"/>
    <w:rsid w:val="004D0B74"/>
    <w:rsid w:val="004D0FBD"/>
    <w:rsid w:val="004D264D"/>
    <w:rsid w:val="004D7F74"/>
    <w:rsid w:val="004E01C7"/>
    <w:rsid w:val="004E03D1"/>
    <w:rsid w:val="004E1E68"/>
    <w:rsid w:val="004E2E3F"/>
    <w:rsid w:val="004E5C00"/>
    <w:rsid w:val="004F007D"/>
    <w:rsid w:val="004F0FD2"/>
    <w:rsid w:val="004F162D"/>
    <w:rsid w:val="004F1E76"/>
    <w:rsid w:val="004F53A4"/>
    <w:rsid w:val="004F5715"/>
    <w:rsid w:val="005047C0"/>
    <w:rsid w:val="0050731A"/>
    <w:rsid w:val="00510A3B"/>
    <w:rsid w:val="005124D6"/>
    <w:rsid w:val="0051597A"/>
    <w:rsid w:val="00515CF9"/>
    <w:rsid w:val="00520A3B"/>
    <w:rsid w:val="00524912"/>
    <w:rsid w:val="005253E2"/>
    <w:rsid w:val="005275D8"/>
    <w:rsid w:val="00527605"/>
    <w:rsid w:val="005302EF"/>
    <w:rsid w:val="0053468F"/>
    <w:rsid w:val="00534774"/>
    <w:rsid w:val="005401E2"/>
    <w:rsid w:val="005426CE"/>
    <w:rsid w:val="00545A57"/>
    <w:rsid w:val="00551082"/>
    <w:rsid w:val="005515B8"/>
    <w:rsid w:val="005537F9"/>
    <w:rsid w:val="00554C93"/>
    <w:rsid w:val="00555954"/>
    <w:rsid w:val="00563826"/>
    <w:rsid w:val="0056421F"/>
    <w:rsid w:val="0056622A"/>
    <w:rsid w:val="005674AF"/>
    <w:rsid w:val="005676F6"/>
    <w:rsid w:val="00570889"/>
    <w:rsid w:val="00575047"/>
    <w:rsid w:val="005820E9"/>
    <w:rsid w:val="00582B36"/>
    <w:rsid w:val="0058317F"/>
    <w:rsid w:val="005860BD"/>
    <w:rsid w:val="00587887"/>
    <w:rsid w:val="00591467"/>
    <w:rsid w:val="005931A0"/>
    <w:rsid w:val="005A02A1"/>
    <w:rsid w:val="005A0F5E"/>
    <w:rsid w:val="005A13E6"/>
    <w:rsid w:val="005A781C"/>
    <w:rsid w:val="005B1742"/>
    <w:rsid w:val="005B3642"/>
    <w:rsid w:val="005B3FC6"/>
    <w:rsid w:val="005B5125"/>
    <w:rsid w:val="005B5B5F"/>
    <w:rsid w:val="005B5E97"/>
    <w:rsid w:val="005B5EBB"/>
    <w:rsid w:val="005B7D3E"/>
    <w:rsid w:val="005C218D"/>
    <w:rsid w:val="005C27B0"/>
    <w:rsid w:val="005C2ACE"/>
    <w:rsid w:val="005C7227"/>
    <w:rsid w:val="005D1C89"/>
    <w:rsid w:val="005E0C7F"/>
    <w:rsid w:val="005E5135"/>
    <w:rsid w:val="005E57A1"/>
    <w:rsid w:val="005E5F3B"/>
    <w:rsid w:val="005F1D47"/>
    <w:rsid w:val="005F7BCF"/>
    <w:rsid w:val="005F7EDD"/>
    <w:rsid w:val="00600AE9"/>
    <w:rsid w:val="00602731"/>
    <w:rsid w:val="006028FE"/>
    <w:rsid w:val="00604FBF"/>
    <w:rsid w:val="00605FC6"/>
    <w:rsid w:val="00606104"/>
    <w:rsid w:val="006071C9"/>
    <w:rsid w:val="0061001D"/>
    <w:rsid w:val="00613F16"/>
    <w:rsid w:val="00614CA9"/>
    <w:rsid w:val="00615D10"/>
    <w:rsid w:val="006218DE"/>
    <w:rsid w:val="0062303C"/>
    <w:rsid w:val="00623AEC"/>
    <w:rsid w:val="0062409B"/>
    <w:rsid w:val="00625C1F"/>
    <w:rsid w:val="006271CE"/>
    <w:rsid w:val="0062722C"/>
    <w:rsid w:val="0062792A"/>
    <w:rsid w:val="00627949"/>
    <w:rsid w:val="006325B2"/>
    <w:rsid w:val="00633396"/>
    <w:rsid w:val="00633DC1"/>
    <w:rsid w:val="00633DD5"/>
    <w:rsid w:val="00634671"/>
    <w:rsid w:val="00637733"/>
    <w:rsid w:val="006432EC"/>
    <w:rsid w:val="006444A6"/>
    <w:rsid w:val="00644B06"/>
    <w:rsid w:val="00651192"/>
    <w:rsid w:val="00652F6D"/>
    <w:rsid w:val="006544E6"/>
    <w:rsid w:val="00662421"/>
    <w:rsid w:val="006654EA"/>
    <w:rsid w:val="00665B63"/>
    <w:rsid w:val="00665BD9"/>
    <w:rsid w:val="006710D8"/>
    <w:rsid w:val="00671DF1"/>
    <w:rsid w:val="00672187"/>
    <w:rsid w:val="00673C97"/>
    <w:rsid w:val="006754DD"/>
    <w:rsid w:val="006817D7"/>
    <w:rsid w:val="00686DBA"/>
    <w:rsid w:val="00687637"/>
    <w:rsid w:val="0069044A"/>
    <w:rsid w:val="00691A19"/>
    <w:rsid w:val="0069303E"/>
    <w:rsid w:val="00694D0E"/>
    <w:rsid w:val="006954C3"/>
    <w:rsid w:val="006969C5"/>
    <w:rsid w:val="006A323E"/>
    <w:rsid w:val="006A62EF"/>
    <w:rsid w:val="006B1BA0"/>
    <w:rsid w:val="006B3888"/>
    <w:rsid w:val="006B47AE"/>
    <w:rsid w:val="006B4943"/>
    <w:rsid w:val="006C2242"/>
    <w:rsid w:val="006C7F5B"/>
    <w:rsid w:val="006D0C17"/>
    <w:rsid w:val="006D193A"/>
    <w:rsid w:val="006D21EB"/>
    <w:rsid w:val="006D2A49"/>
    <w:rsid w:val="006D2E51"/>
    <w:rsid w:val="006D4537"/>
    <w:rsid w:val="006D7AEC"/>
    <w:rsid w:val="006E22E9"/>
    <w:rsid w:val="006E325D"/>
    <w:rsid w:val="006E50CC"/>
    <w:rsid w:val="006E6257"/>
    <w:rsid w:val="006E7207"/>
    <w:rsid w:val="006F2065"/>
    <w:rsid w:val="006F3F24"/>
    <w:rsid w:val="006F4995"/>
    <w:rsid w:val="006F79A0"/>
    <w:rsid w:val="00700B39"/>
    <w:rsid w:val="00702098"/>
    <w:rsid w:val="00702474"/>
    <w:rsid w:val="00706933"/>
    <w:rsid w:val="00706ADD"/>
    <w:rsid w:val="00715E3F"/>
    <w:rsid w:val="00720C1D"/>
    <w:rsid w:val="00721836"/>
    <w:rsid w:val="00721A23"/>
    <w:rsid w:val="00723E3B"/>
    <w:rsid w:val="00726064"/>
    <w:rsid w:val="00735A7B"/>
    <w:rsid w:val="00742227"/>
    <w:rsid w:val="0074533B"/>
    <w:rsid w:val="007469DD"/>
    <w:rsid w:val="007478E8"/>
    <w:rsid w:val="0075019E"/>
    <w:rsid w:val="00753873"/>
    <w:rsid w:val="00753984"/>
    <w:rsid w:val="00753CDB"/>
    <w:rsid w:val="00755BD8"/>
    <w:rsid w:val="007604E3"/>
    <w:rsid w:val="007615A9"/>
    <w:rsid w:val="00763BA1"/>
    <w:rsid w:val="007651C1"/>
    <w:rsid w:val="00765309"/>
    <w:rsid w:val="00771359"/>
    <w:rsid w:val="007735F0"/>
    <w:rsid w:val="00776842"/>
    <w:rsid w:val="00777B24"/>
    <w:rsid w:val="00782AA4"/>
    <w:rsid w:val="007838F3"/>
    <w:rsid w:val="007909F6"/>
    <w:rsid w:val="00792181"/>
    <w:rsid w:val="0079283B"/>
    <w:rsid w:val="00796F08"/>
    <w:rsid w:val="00797A29"/>
    <w:rsid w:val="007A4EDE"/>
    <w:rsid w:val="007A5775"/>
    <w:rsid w:val="007A6832"/>
    <w:rsid w:val="007B0C5D"/>
    <w:rsid w:val="007B3654"/>
    <w:rsid w:val="007B617D"/>
    <w:rsid w:val="007B6D98"/>
    <w:rsid w:val="007B6E98"/>
    <w:rsid w:val="007B723A"/>
    <w:rsid w:val="007C123A"/>
    <w:rsid w:val="007C1254"/>
    <w:rsid w:val="007C4666"/>
    <w:rsid w:val="007C51C4"/>
    <w:rsid w:val="007C5F92"/>
    <w:rsid w:val="007D2DE3"/>
    <w:rsid w:val="007D3BD7"/>
    <w:rsid w:val="007D5777"/>
    <w:rsid w:val="007D78A6"/>
    <w:rsid w:val="007E1F05"/>
    <w:rsid w:val="007E3DAE"/>
    <w:rsid w:val="007E5094"/>
    <w:rsid w:val="007E5ED0"/>
    <w:rsid w:val="007E797E"/>
    <w:rsid w:val="007F1204"/>
    <w:rsid w:val="007F20B3"/>
    <w:rsid w:val="007F31BC"/>
    <w:rsid w:val="007F4021"/>
    <w:rsid w:val="007F45B7"/>
    <w:rsid w:val="00800233"/>
    <w:rsid w:val="0080584D"/>
    <w:rsid w:val="008061D3"/>
    <w:rsid w:val="00810054"/>
    <w:rsid w:val="0081116B"/>
    <w:rsid w:val="00812ED1"/>
    <w:rsid w:val="008134CF"/>
    <w:rsid w:val="008177A5"/>
    <w:rsid w:val="00817CA5"/>
    <w:rsid w:val="0082220D"/>
    <w:rsid w:val="00825979"/>
    <w:rsid w:val="0082761E"/>
    <w:rsid w:val="00827840"/>
    <w:rsid w:val="0083054F"/>
    <w:rsid w:val="008309EE"/>
    <w:rsid w:val="008322E7"/>
    <w:rsid w:val="00836AF6"/>
    <w:rsid w:val="00837D7A"/>
    <w:rsid w:val="008454E3"/>
    <w:rsid w:val="00847CD4"/>
    <w:rsid w:val="008517DB"/>
    <w:rsid w:val="00852BB9"/>
    <w:rsid w:val="00856A10"/>
    <w:rsid w:val="00856BF0"/>
    <w:rsid w:val="00860A9D"/>
    <w:rsid w:val="00863206"/>
    <w:rsid w:val="00864565"/>
    <w:rsid w:val="00864DFE"/>
    <w:rsid w:val="00866273"/>
    <w:rsid w:val="00870201"/>
    <w:rsid w:val="008705A2"/>
    <w:rsid w:val="00871794"/>
    <w:rsid w:val="00871C3E"/>
    <w:rsid w:val="008722B8"/>
    <w:rsid w:val="008740C9"/>
    <w:rsid w:val="00875E63"/>
    <w:rsid w:val="00882A32"/>
    <w:rsid w:val="00883488"/>
    <w:rsid w:val="00886D0B"/>
    <w:rsid w:val="00887FEB"/>
    <w:rsid w:val="008911D9"/>
    <w:rsid w:val="00893A02"/>
    <w:rsid w:val="00894E58"/>
    <w:rsid w:val="008A0534"/>
    <w:rsid w:val="008A0675"/>
    <w:rsid w:val="008A13E8"/>
    <w:rsid w:val="008A2FE6"/>
    <w:rsid w:val="008A63C4"/>
    <w:rsid w:val="008A7D6A"/>
    <w:rsid w:val="008B0987"/>
    <w:rsid w:val="008B1799"/>
    <w:rsid w:val="008B21D3"/>
    <w:rsid w:val="008B286C"/>
    <w:rsid w:val="008B52DC"/>
    <w:rsid w:val="008B68D0"/>
    <w:rsid w:val="008B7B61"/>
    <w:rsid w:val="008C15E4"/>
    <w:rsid w:val="008C3416"/>
    <w:rsid w:val="008D2BFD"/>
    <w:rsid w:val="008D5A06"/>
    <w:rsid w:val="008E3030"/>
    <w:rsid w:val="008E6000"/>
    <w:rsid w:val="008E6E69"/>
    <w:rsid w:val="008E75A6"/>
    <w:rsid w:val="008F0D15"/>
    <w:rsid w:val="008F1D99"/>
    <w:rsid w:val="008F285D"/>
    <w:rsid w:val="008F484D"/>
    <w:rsid w:val="008F5A45"/>
    <w:rsid w:val="008F6F6A"/>
    <w:rsid w:val="009016DC"/>
    <w:rsid w:val="00903DB0"/>
    <w:rsid w:val="00906C8C"/>
    <w:rsid w:val="009075F9"/>
    <w:rsid w:val="00912220"/>
    <w:rsid w:val="00921D73"/>
    <w:rsid w:val="00922117"/>
    <w:rsid w:val="00922729"/>
    <w:rsid w:val="00924E37"/>
    <w:rsid w:val="0092528D"/>
    <w:rsid w:val="00932B31"/>
    <w:rsid w:val="0093614D"/>
    <w:rsid w:val="00941278"/>
    <w:rsid w:val="00942C5D"/>
    <w:rsid w:val="009431E6"/>
    <w:rsid w:val="0094388E"/>
    <w:rsid w:val="009441D2"/>
    <w:rsid w:val="00946127"/>
    <w:rsid w:val="0095440A"/>
    <w:rsid w:val="00956067"/>
    <w:rsid w:val="00957AB3"/>
    <w:rsid w:val="00957FEB"/>
    <w:rsid w:val="00961769"/>
    <w:rsid w:val="00965128"/>
    <w:rsid w:val="0096645B"/>
    <w:rsid w:val="009670AF"/>
    <w:rsid w:val="0096766F"/>
    <w:rsid w:val="009760C5"/>
    <w:rsid w:val="00977363"/>
    <w:rsid w:val="00977C2E"/>
    <w:rsid w:val="009800E7"/>
    <w:rsid w:val="00980248"/>
    <w:rsid w:val="00984AAD"/>
    <w:rsid w:val="0098652B"/>
    <w:rsid w:val="00986DD1"/>
    <w:rsid w:val="009876E3"/>
    <w:rsid w:val="00991E19"/>
    <w:rsid w:val="0099441F"/>
    <w:rsid w:val="00994C3E"/>
    <w:rsid w:val="009967ED"/>
    <w:rsid w:val="00996934"/>
    <w:rsid w:val="009A5432"/>
    <w:rsid w:val="009A5F9B"/>
    <w:rsid w:val="009A712A"/>
    <w:rsid w:val="009A73AF"/>
    <w:rsid w:val="009A75F1"/>
    <w:rsid w:val="009A7C5C"/>
    <w:rsid w:val="009B00EA"/>
    <w:rsid w:val="009B09B9"/>
    <w:rsid w:val="009B3CB3"/>
    <w:rsid w:val="009B453A"/>
    <w:rsid w:val="009B5220"/>
    <w:rsid w:val="009C2A97"/>
    <w:rsid w:val="009C3439"/>
    <w:rsid w:val="009C385E"/>
    <w:rsid w:val="009C3F37"/>
    <w:rsid w:val="009D1845"/>
    <w:rsid w:val="009D737F"/>
    <w:rsid w:val="009D7C14"/>
    <w:rsid w:val="009E043D"/>
    <w:rsid w:val="009E1481"/>
    <w:rsid w:val="009E1BA6"/>
    <w:rsid w:val="009E3131"/>
    <w:rsid w:val="009E3EA5"/>
    <w:rsid w:val="009F003E"/>
    <w:rsid w:val="009F0178"/>
    <w:rsid w:val="009F0A74"/>
    <w:rsid w:val="009F0C8E"/>
    <w:rsid w:val="009F2D3B"/>
    <w:rsid w:val="00A0165B"/>
    <w:rsid w:val="00A0644B"/>
    <w:rsid w:val="00A1098B"/>
    <w:rsid w:val="00A119BB"/>
    <w:rsid w:val="00A14024"/>
    <w:rsid w:val="00A1407D"/>
    <w:rsid w:val="00A149C4"/>
    <w:rsid w:val="00A15BC8"/>
    <w:rsid w:val="00A167F5"/>
    <w:rsid w:val="00A21E2D"/>
    <w:rsid w:val="00A21F96"/>
    <w:rsid w:val="00A22E18"/>
    <w:rsid w:val="00A23845"/>
    <w:rsid w:val="00A2429F"/>
    <w:rsid w:val="00A24CB1"/>
    <w:rsid w:val="00A319C9"/>
    <w:rsid w:val="00A31F3D"/>
    <w:rsid w:val="00A324C8"/>
    <w:rsid w:val="00A35168"/>
    <w:rsid w:val="00A414C8"/>
    <w:rsid w:val="00A42071"/>
    <w:rsid w:val="00A42F2C"/>
    <w:rsid w:val="00A43722"/>
    <w:rsid w:val="00A4541C"/>
    <w:rsid w:val="00A460E0"/>
    <w:rsid w:val="00A524A5"/>
    <w:rsid w:val="00A54DBD"/>
    <w:rsid w:val="00A579EF"/>
    <w:rsid w:val="00A600F8"/>
    <w:rsid w:val="00A62C57"/>
    <w:rsid w:val="00A62C85"/>
    <w:rsid w:val="00A64A4C"/>
    <w:rsid w:val="00A64F68"/>
    <w:rsid w:val="00A65653"/>
    <w:rsid w:val="00A66074"/>
    <w:rsid w:val="00A77FCF"/>
    <w:rsid w:val="00A80067"/>
    <w:rsid w:val="00A85512"/>
    <w:rsid w:val="00A90130"/>
    <w:rsid w:val="00A909FD"/>
    <w:rsid w:val="00A923F6"/>
    <w:rsid w:val="00A92F16"/>
    <w:rsid w:val="00A959B1"/>
    <w:rsid w:val="00A96506"/>
    <w:rsid w:val="00AA434B"/>
    <w:rsid w:val="00AA4490"/>
    <w:rsid w:val="00AB4460"/>
    <w:rsid w:val="00AB55A1"/>
    <w:rsid w:val="00AB5DA9"/>
    <w:rsid w:val="00AC03A0"/>
    <w:rsid w:val="00AC0B58"/>
    <w:rsid w:val="00AC21FF"/>
    <w:rsid w:val="00AC2566"/>
    <w:rsid w:val="00AC349C"/>
    <w:rsid w:val="00AC4042"/>
    <w:rsid w:val="00AC58EA"/>
    <w:rsid w:val="00AC661D"/>
    <w:rsid w:val="00AC6722"/>
    <w:rsid w:val="00AC79B5"/>
    <w:rsid w:val="00AD06CD"/>
    <w:rsid w:val="00AD16CC"/>
    <w:rsid w:val="00AD3BD4"/>
    <w:rsid w:val="00AD46E3"/>
    <w:rsid w:val="00AD64FD"/>
    <w:rsid w:val="00AD7261"/>
    <w:rsid w:val="00AD7781"/>
    <w:rsid w:val="00AE17F6"/>
    <w:rsid w:val="00AE3E56"/>
    <w:rsid w:val="00AE3EA3"/>
    <w:rsid w:val="00AE441D"/>
    <w:rsid w:val="00AE5FEA"/>
    <w:rsid w:val="00AF0C43"/>
    <w:rsid w:val="00AF3A31"/>
    <w:rsid w:val="00AF48EA"/>
    <w:rsid w:val="00AF5751"/>
    <w:rsid w:val="00AF5937"/>
    <w:rsid w:val="00B00095"/>
    <w:rsid w:val="00B016C6"/>
    <w:rsid w:val="00B01873"/>
    <w:rsid w:val="00B0568B"/>
    <w:rsid w:val="00B0755F"/>
    <w:rsid w:val="00B07F40"/>
    <w:rsid w:val="00B21998"/>
    <w:rsid w:val="00B23967"/>
    <w:rsid w:val="00B26A7E"/>
    <w:rsid w:val="00B302D6"/>
    <w:rsid w:val="00B36CF7"/>
    <w:rsid w:val="00B374B9"/>
    <w:rsid w:val="00B40892"/>
    <w:rsid w:val="00B43BD8"/>
    <w:rsid w:val="00B4432C"/>
    <w:rsid w:val="00B472F9"/>
    <w:rsid w:val="00B51156"/>
    <w:rsid w:val="00B54122"/>
    <w:rsid w:val="00B5524C"/>
    <w:rsid w:val="00B57F82"/>
    <w:rsid w:val="00B6141B"/>
    <w:rsid w:val="00B6250E"/>
    <w:rsid w:val="00B70F58"/>
    <w:rsid w:val="00B72C0E"/>
    <w:rsid w:val="00B73C10"/>
    <w:rsid w:val="00B755FE"/>
    <w:rsid w:val="00B772D0"/>
    <w:rsid w:val="00B77869"/>
    <w:rsid w:val="00B77E89"/>
    <w:rsid w:val="00B8016A"/>
    <w:rsid w:val="00B815A9"/>
    <w:rsid w:val="00B820AC"/>
    <w:rsid w:val="00B8328B"/>
    <w:rsid w:val="00B8683D"/>
    <w:rsid w:val="00B86DCF"/>
    <w:rsid w:val="00B90FAE"/>
    <w:rsid w:val="00B93209"/>
    <w:rsid w:val="00B94221"/>
    <w:rsid w:val="00B96912"/>
    <w:rsid w:val="00BA014E"/>
    <w:rsid w:val="00BA0B89"/>
    <w:rsid w:val="00BA3317"/>
    <w:rsid w:val="00BA342C"/>
    <w:rsid w:val="00BA5463"/>
    <w:rsid w:val="00BB16EF"/>
    <w:rsid w:val="00BB5AE5"/>
    <w:rsid w:val="00BB68F1"/>
    <w:rsid w:val="00BC2E4A"/>
    <w:rsid w:val="00BC50F8"/>
    <w:rsid w:val="00BD21F8"/>
    <w:rsid w:val="00BE0942"/>
    <w:rsid w:val="00BE1356"/>
    <w:rsid w:val="00BE2073"/>
    <w:rsid w:val="00BE2691"/>
    <w:rsid w:val="00BE3B25"/>
    <w:rsid w:val="00BE540B"/>
    <w:rsid w:val="00BE7526"/>
    <w:rsid w:val="00BF5312"/>
    <w:rsid w:val="00BF619C"/>
    <w:rsid w:val="00BF7AAA"/>
    <w:rsid w:val="00BF7F53"/>
    <w:rsid w:val="00C01924"/>
    <w:rsid w:val="00C05B31"/>
    <w:rsid w:val="00C07C99"/>
    <w:rsid w:val="00C11089"/>
    <w:rsid w:val="00C11393"/>
    <w:rsid w:val="00C12927"/>
    <w:rsid w:val="00C14049"/>
    <w:rsid w:val="00C1575E"/>
    <w:rsid w:val="00C160B4"/>
    <w:rsid w:val="00C17530"/>
    <w:rsid w:val="00C22637"/>
    <w:rsid w:val="00C22E9F"/>
    <w:rsid w:val="00C24A73"/>
    <w:rsid w:val="00C272E0"/>
    <w:rsid w:val="00C3334B"/>
    <w:rsid w:val="00C41F45"/>
    <w:rsid w:val="00C47933"/>
    <w:rsid w:val="00C508D9"/>
    <w:rsid w:val="00C5196B"/>
    <w:rsid w:val="00C549BA"/>
    <w:rsid w:val="00C56335"/>
    <w:rsid w:val="00C572CD"/>
    <w:rsid w:val="00C6146F"/>
    <w:rsid w:val="00C630DF"/>
    <w:rsid w:val="00C63BDC"/>
    <w:rsid w:val="00C64586"/>
    <w:rsid w:val="00C662F3"/>
    <w:rsid w:val="00C7430B"/>
    <w:rsid w:val="00C7477C"/>
    <w:rsid w:val="00C74B78"/>
    <w:rsid w:val="00C76783"/>
    <w:rsid w:val="00C772D0"/>
    <w:rsid w:val="00C800AC"/>
    <w:rsid w:val="00C81915"/>
    <w:rsid w:val="00C8242C"/>
    <w:rsid w:val="00C85E9E"/>
    <w:rsid w:val="00C91694"/>
    <w:rsid w:val="00C93E6E"/>
    <w:rsid w:val="00C94232"/>
    <w:rsid w:val="00C94BF7"/>
    <w:rsid w:val="00C95E41"/>
    <w:rsid w:val="00C95E86"/>
    <w:rsid w:val="00C95FD1"/>
    <w:rsid w:val="00CA2AF5"/>
    <w:rsid w:val="00CA5318"/>
    <w:rsid w:val="00CA5CF4"/>
    <w:rsid w:val="00CA6188"/>
    <w:rsid w:val="00CB1345"/>
    <w:rsid w:val="00CB1840"/>
    <w:rsid w:val="00CB2CE1"/>
    <w:rsid w:val="00CB5609"/>
    <w:rsid w:val="00CB58DB"/>
    <w:rsid w:val="00CB6069"/>
    <w:rsid w:val="00CC01D7"/>
    <w:rsid w:val="00CC1047"/>
    <w:rsid w:val="00CC1F8A"/>
    <w:rsid w:val="00CC25D7"/>
    <w:rsid w:val="00CC510A"/>
    <w:rsid w:val="00CC583A"/>
    <w:rsid w:val="00CD2B65"/>
    <w:rsid w:val="00CD498D"/>
    <w:rsid w:val="00CD7DC3"/>
    <w:rsid w:val="00CE2971"/>
    <w:rsid w:val="00CE66DF"/>
    <w:rsid w:val="00CE755F"/>
    <w:rsid w:val="00CF1AB1"/>
    <w:rsid w:val="00CF4C49"/>
    <w:rsid w:val="00D05047"/>
    <w:rsid w:val="00D10780"/>
    <w:rsid w:val="00D1082D"/>
    <w:rsid w:val="00D1149B"/>
    <w:rsid w:val="00D12AB4"/>
    <w:rsid w:val="00D12AF1"/>
    <w:rsid w:val="00D1404F"/>
    <w:rsid w:val="00D24223"/>
    <w:rsid w:val="00D24590"/>
    <w:rsid w:val="00D2528A"/>
    <w:rsid w:val="00D30916"/>
    <w:rsid w:val="00D3149A"/>
    <w:rsid w:val="00D33887"/>
    <w:rsid w:val="00D33B7D"/>
    <w:rsid w:val="00D34C6E"/>
    <w:rsid w:val="00D3578D"/>
    <w:rsid w:val="00D4000E"/>
    <w:rsid w:val="00D402A9"/>
    <w:rsid w:val="00D47A65"/>
    <w:rsid w:val="00D5179B"/>
    <w:rsid w:val="00D51876"/>
    <w:rsid w:val="00D51923"/>
    <w:rsid w:val="00D52460"/>
    <w:rsid w:val="00D560A7"/>
    <w:rsid w:val="00D56AE3"/>
    <w:rsid w:val="00D572EA"/>
    <w:rsid w:val="00D57B04"/>
    <w:rsid w:val="00D60AF8"/>
    <w:rsid w:val="00D618E6"/>
    <w:rsid w:val="00D63B07"/>
    <w:rsid w:val="00D63B35"/>
    <w:rsid w:val="00D6636E"/>
    <w:rsid w:val="00D73F9F"/>
    <w:rsid w:val="00D746E0"/>
    <w:rsid w:val="00D75DEB"/>
    <w:rsid w:val="00D8060C"/>
    <w:rsid w:val="00D954AC"/>
    <w:rsid w:val="00D966EC"/>
    <w:rsid w:val="00DA3D7A"/>
    <w:rsid w:val="00DA3EDA"/>
    <w:rsid w:val="00DA440E"/>
    <w:rsid w:val="00DA5BA3"/>
    <w:rsid w:val="00DA5F49"/>
    <w:rsid w:val="00DA7843"/>
    <w:rsid w:val="00DB3285"/>
    <w:rsid w:val="00DC2BF8"/>
    <w:rsid w:val="00DC31E7"/>
    <w:rsid w:val="00DC5873"/>
    <w:rsid w:val="00DC65F9"/>
    <w:rsid w:val="00DC678A"/>
    <w:rsid w:val="00DC6D80"/>
    <w:rsid w:val="00DD1B2E"/>
    <w:rsid w:val="00DD5F54"/>
    <w:rsid w:val="00DE0162"/>
    <w:rsid w:val="00DF43E8"/>
    <w:rsid w:val="00DF448F"/>
    <w:rsid w:val="00DF6620"/>
    <w:rsid w:val="00E03162"/>
    <w:rsid w:val="00E032F3"/>
    <w:rsid w:val="00E0624D"/>
    <w:rsid w:val="00E12B31"/>
    <w:rsid w:val="00E13A64"/>
    <w:rsid w:val="00E2135D"/>
    <w:rsid w:val="00E2417B"/>
    <w:rsid w:val="00E24DB3"/>
    <w:rsid w:val="00E26B88"/>
    <w:rsid w:val="00E30595"/>
    <w:rsid w:val="00E3116C"/>
    <w:rsid w:val="00E31CA6"/>
    <w:rsid w:val="00E33853"/>
    <w:rsid w:val="00E343BB"/>
    <w:rsid w:val="00E349A2"/>
    <w:rsid w:val="00E4609B"/>
    <w:rsid w:val="00E501F1"/>
    <w:rsid w:val="00E537EC"/>
    <w:rsid w:val="00E55AB7"/>
    <w:rsid w:val="00E55FB3"/>
    <w:rsid w:val="00E612E8"/>
    <w:rsid w:val="00E63335"/>
    <w:rsid w:val="00E634DD"/>
    <w:rsid w:val="00E6420F"/>
    <w:rsid w:val="00E64845"/>
    <w:rsid w:val="00E661E1"/>
    <w:rsid w:val="00E671EF"/>
    <w:rsid w:val="00E6780E"/>
    <w:rsid w:val="00E70104"/>
    <w:rsid w:val="00E73C14"/>
    <w:rsid w:val="00E74433"/>
    <w:rsid w:val="00E765CD"/>
    <w:rsid w:val="00E801FD"/>
    <w:rsid w:val="00E80B34"/>
    <w:rsid w:val="00E81475"/>
    <w:rsid w:val="00E81C81"/>
    <w:rsid w:val="00E8219A"/>
    <w:rsid w:val="00E840EF"/>
    <w:rsid w:val="00E86247"/>
    <w:rsid w:val="00E903AF"/>
    <w:rsid w:val="00E90E2A"/>
    <w:rsid w:val="00E92738"/>
    <w:rsid w:val="00E93D8A"/>
    <w:rsid w:val="00EA4390"/>
    <w:rsid w:val="00EA4688"/>
    <w:rsid w:val="00EA6346"/>
    <w:rsid w:val="00EA6AE8"/>
    <w:rsid w:val="00EA7700"/>
    <w:rsid w:val="00EC39D8"/>
    <w:rsid w:val="00EC4A86"/>
    <w:rsid w:val="00EC758C"/>
    <w:rsid w:val="00ED2266"/>
    <w:rsid w:val="00ED2A9D"/>
    <w:rsid w:val="00ED3DB2"/>
    <w:rsid w:val="00EE0E70"/>
    <w:rsid w:val="00EE2E33"/>
    <w:rsid w:val="00EE7FDA"/>
    <w:rsid w:val="00EF06D5"/>
    <w:rsid w:val="00EF1A14"/>
    <w:rsid w:val="00EF2BB2"/>
    <w:rsid w:val="00EF3874"/>
    <w:rsid w:val="00EF5021"/>
    <w:rsid w:val="00EF6D2B"/>
    <w:rsid w:val="00F0212D"/>
    <w:rsid w:val="00F02AF4"/>
    <w:rsid w:val="00F02FEE"/>
    <w:rsid w:val="00F0482A"/>
    <w:rsid w:val="00F04FD7"/>
    <w:rsid w:val="00F06522"/>
    <w:rsid w:val="00F117A1"/>
    <w:rsid w:val="00F15D02"/>
    <w:rsid w:val="00F17DA3"/>
    <w:rsid w:val="00F24130"/>
    <w:rsid w:val="00F276BB"/>
    <w:rsid w:val="00F31192"/>
    <w:rsid w:val="00F319F0"/>
    <w:rsid w:val="00F34739"/>
    <w:rsid w:val="00F41069"/>
    <w:rsid w:val="00F42023"/>
    <w:rsid w:val="00F432FD"/>
    <w:rsid w:val="00F43307"/>
    <w:rsid w:val="00F6045C"/>
    <w:rsid w:val="00F61013"/>
    <w:rsid w:val="00F65656"/>
    <w:rsid w:val="00F67CAA"/>
    <w:rsid w:val="00F81CD4"/>
    <w:rsid w:val="00F84AAA"/>
    <w:rsid w:val="00F853F6"/>
    <w:rsid w:val="00F867CA"/>
    <w:rsid w:val="00F92861"/>
    <w:rsid w:val="00F9506C"/>
    <w:rsid w:val="00F971CC"/>
    <w:rsid w:val="00FA4FC7"/>
    <w:rsid w:val="00FA60CE"/>
    <w:rsid w:val="00FB70C2"/>
    <w:rsid w:val="00FB75AB"/>
    <w:rsid w:val="00FC045A"/>
    <w:rsid w:val="00FC0D87"/>
    <w:rsid w:val="00FC50B0"/>
    <w:rsid w:val="00FD2A5F"/>
    <w:rsid w:val="00FD5C6C"/>
    <w:rsid w:val="00FE34F4"/>
    <w:rsid w:val="00FE4260"/>
    <w:rsid w:val="00FE493B"/>
    <w:rsid w:val="00FE4D10"/>
    <w:rsid w:val="00FE53CD"/>
    <w:rsid w:val="00FE5A85"/>
    <w:rsid w:val="00FE6D5E"/>
    <w:rsid w:val="00FF0202"/>
    <w:rsid w:val="00FF1930"/>
    <w:rsid w:val="00FF336C"/>
    <w:rsid w:val="00FF454A"/>
    <w:rsid w:val="00FF560D"/>
    <w:rsid w:val="00FF6C8A"/>
    <w:rsid w:val="00FF7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F047F3"/>
  <w15:chartTrackingRefBased/>
  <w15:docId w15:val="{4F7546F1-8544-4A07-AAF1-B0F19B8E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autoRedefine/>
    <w:qFormat/>
    <w:rsid w:val="00343577"/>
    <w:pPr>
      <w:widowControl w:val="0"/>
      <w:spacing w:before="50"/>
      <w:ind w:firstLineChars="100" w:firstLine="210"/>
      <w:jc w:val="both"/>
    </w:pPr>
    <w:rPr>
      <w:rFonts w:ascii="ＭＳ 明朝" w:hAnsi="ＭＳ 明朝"/>
      <w:kern w:val="2"/>
      <w:sz w:val="21"/>
      <w:szCs w:val="21"/>
    </w:rPr>
  </w:style>
  <w:style w:type="paragraph" w:styleId="1">
    <w:name w:val="heading 1"/>
    <w:basedOn w:val="a0"/>
    <w:next w:val="a0"/>
    <w:autoRedefine/>
    <w:qFormat/>
    <w:rsid w:val="00E4609B"/>
    <w:pPr>
      <w:spacing w:before="120" w:after="120"/>
      <w:ind w:firstLineChars="0" w:firstLine="0"/>
      <w:outlineLvl w:val="0"/>
    </w:pPr>
    <w:rPr>
      <w:sz w:val="24"/>
      <w:szCs w:val="24"/>
    </w:rPr>
  </w:style>
  <w:style w:type="paragraph" w:styleId="2">
    <w:name w:val="heading 2"/>
    <w:basedOn w:val="a0"/>
    <w:next w:val="a1"/>
    <w:autoRedefine/>
    <w:qFormat/>
    <w:rsid w:val="00587887"/>
    <w:pPr>
      <w:spacing w:before="120" w:after="120"/>
      <w:outlineLvl w:val="1"/>
    </w:pPr>
    <w:rPr>
      <w:sz w:val="22"/>
      <w:szCs w:val="24"/>
    </w:rPr>
  </w:style>
  <w:style w:type="paragraph" w:styleId="30">
    <w:name w:val="heading 3"/>
    <w:basedOn w:val="a0"/>
    <w:next w:val="a1"/>
    <w:autoRedefine/>
    <w:qFormat/>
    <w:rsid w:val="00DA3D7A"/>
    <w:pPr>
      <w:keepNext/>
      <w:spacing w:before="120" w:after="120"/>
      <w:ind w:left="709" w:firstLineChars="0" w:hanging="709"/>
      <w:outlineLvl w:val="2"/>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autoRedefine/>
    <w:rsid w:val="008722B8"/>
    <w:pPr>
      <w:tabs>
        <w:tab w:val="center" w:pos="4252"/>
        <w:tab w:val="right" w:pos="8504"/>
      </w:tabs>
      <w:snapToGrid w:val="0"/>
      <w:ind w:firstLineChars="0" w:firstLine="0"/>
    </w:pPr>
    <w:rPr>
      <w:noProof/>
    </w:rPr>
  </w:style>
  <w:style w:type="paragraph" w:styleId="a7">
    <w:name w:val="footer"/>
    <w:basedOn w:val="a0"/>
    <w:autoRedefine/>
    <w:rsid w:val="004469E4"/>
    <w:pPr>
      <w:tabs>
        <w:tab w:val="center" w:pos="4252"/>
        <w:tab w:val="right" w:pos="8504"/>
      </w:tabs>
      <w:wordWrap w:val="0"/>
      <w:snapToGrid w:val="0"/>
      <w:jc w:val="right"/>
    </w:pPr>
    <w:rPr>
      <w:rFonts w:eastAsia="ＭＳ Ｐゴシック" w:cs="Arial"/>
      <w:noProof/>
      <w:sz w:val="18"/>
      <w:szCs w:val="18"/>
    </w:rPr>
  </w:style>
  <w:style w:type="paragraph" w:styleId="a1">
    <w:name w:val="Normal Indent"/>
    <w:basedOn w:val="a0"/>
    <w:pPr>
      <w:ind w:left="851"/>
    </w:pPr>
  </w:style>
  <w:style w:type="paragraph" w:styleId="10">
    <w:name w:val="index 1"/>
    <w:basedOn w:val="a0"/>
    <w:next w:val="a0"/>
    <w:autoRedefine/>
    <w:semiHidden/>
    <w:rPr>
      <w:sz w:val="20"/>
    </w:rPr>
  </w:style>
  <w:style w:type="paragraph" w:styleId="20">
    <w:name w:val="index 2"/>
    <w:basedOn w:val="a0"/>
    <w:next w:val="a0"/>
    <w:autoRedefine/>
    <w:semiHidden/>
    <w:pPr>
      <w:ind w:left="420"/>
    </w:pPr>
    <w:rPr>
      <w:sz w:val="20"/>
    </w:rPr>
  </w:style>
  <w:style w:type="paragraph" w:styleId="31">
    <w:name w:val="index 3"/>
    <w:basedOn w:val="a0"/>
    <w:next w:val="a0"/>
    <w:autoRedefine/>
    <w:semiHidden/>
    <w:pPr>
      <w:ind w:left="630"/>
    </w:pPr>
    <w:rPr>
      <w:sz w:val="20"/>
    </w:rPr>
  </w:style>
  <w:style w:type="paragraph" w:styleId="4">
    <w:name w:val="index 4"/>
    <w:basedOn w:val="a0"/>
    <w:next w:val="a0"/>
    <w:autoRedefine/>
    <w:semiHidden/>
    <w:pPr>
      <w:ind w:left="840"/>
    </w:pPr>
    <w:rPr>
      <w:sz w:val="20"/>
    </w:rPr>
  </w:style>
  <w:style w:type="paragraph" w:styleId="5">
    <w:name w:val="index 5"/>
    <w:basedOn w:val="a0"/>
    <w:next w:val="a0"/>
    <w:autoRedefine/>
    <w:semiHidden/>
    <w:pPr>
      <w:ind w:left="1050"/>
    </w:pPr>
    <w:rPr>
      <w:sz w:val="20"/>
    </w:rPr>
  </w:style>
  <w:style w:type="paragraph" w:styleId="6">
    <w:name w:val="index 6"/>
    <w:basedOn w:val="a0"/>
    <w:next w:val="a0"/>
    <w:autoRedefine/>
    <w:semiHidden/>
    <w:pPr>
      <w:ind w:left="1260"/>
    </w:pPr>
    <w:rPr>
      <w:sz w:val="20"/>
    </w:rPr>
  </w:style>
  <w:style w:type="paragraph" w:styleId="7">
    <w:name w:val="index 7"/>
    <w:basedOn w:val="a0"/>
    <w:next w:val="a0"/>
    <w:autoRedefine/>
    <w:semiHidden/>
    <w:pPr>
      <w:ind w:left="1470"/>
    </w:pPr>
    <w:rPr>
      <w:sz w:val="20"/>
    </w:rPr>
  </w:style>
  <w:style w:type="paragraph" w:styleId="8">
    <w:name w:val="index 8"/>
    <w:basedOn w:val="a0"/>
    <w:next w:val="a0"/>
    <w:autoRedefine/>
    <w:semiHidden/>
    <w:pPr>
      <w:ind w:left="1680"/>
    </w:pPr>
    <w:rPr>
      <w:sz w:val="20"/>
    </w:rPr>
  </w:style>
  <w:style w:type="paragraph" w:styleId="9">
    <w:name w:val="index 9"/>
    <w:basedOn w:val="a0"/>
    <w:next w:val="a0"/>
    <w:autoRedefine/>
    <w:semiHidden/>
    <w:pPr>
      <w:ind w:left="1890"/>
    </w:pPr>
    <w:rPr>
      <w:sz w:val="20"/>
    </w:rPr>
  </w:style>
  <w:style w:type="paragraph" w:styleId="a8">
    <w:name w:val="index heading"/>
    <w:basedOn w:val="a0"/>
    <w:next w:val="10"/>
    <w:semiHidden/>
    <w:pPr>
      <w:spacing w:before="120" w:after="120"/>
    </w:pPr>
    <w:rPr>
      <w:b/>
      <w:i/>
      <w:sz w:val="20"/>
    </w:rPr>
  </w:style>
  <w:style w:type="paragraph" w:styleId="11">
    <w:name w:val="toc 1"/>
    <w:basedOn w:val="a0"/>
    <w:next w:val="a0"/>
    <w:autoRedefine/>
    <w:uiPriority w:val="39"/>
    <w:pPr>
      <w:spacing w:before="120" w:after="120"/>
    </w:pPr>
    <w:rPr>
      <w:b/>
      <w:caps/>
      <w:sz w:val="20"/>
    </w:rPr>
  </w:style>
  <w:style w:type="paragraph" w:styleId="21">
    <w:name w:val="toc 2"/>
    <w:basedOn w:val="a0"/>
    <w:next w:val="a0"/>
    <w:autoRedefine/>
    <w:uiPriority w:val="39"/>
    <w:rsid w:val="00A319C9"/>
    <w:pPr>
      <w:tabs>
        <w:tab w:val="left" w:pos="840"/>
        <w:tab w:val="right" w:leader="dot" w:pos="9061"/>
      </w:tabs>
    </w:pPr>
    <w:rPr>
      <w:smallCaps/>
      <w:sz w:val="20"/>
    </w:rPr>
  </w:style>
  <w:style w:type="paragraph" w:styleId="32">
    <w:name w:val="toc 3"/>
    <w:basedOn w:val="a0"/>
    <w:next w:val="a0"/>
    <w:autoRedefine/>
    <w:uiPriority w:val="39"/>
    <w:rsid w:val="00236E3B"/>
    <w:pPr>
      <w:tabs>
        <w:tab w:val="left" w:pos="1260"/>
        <w:tab w:val="right" w:leader="dot" w:pos="9062"/>
      </w:tabs>
      <w:ind w:left="420"/>
    </w:pPr>
    <w:rPr>
      <w:noProof/>
      <w:sz w:val="20"/>
    </w:rPr>
  </w:style>
  <w:style w:type="paragraph" w:styleId="40">
    <w:name w:val="toc 4"/>
    <w:basedOn w:val="a0"/>
    <w:next w:val="a0"/>
    <w:autoRedefine/>
    <w:semiHidden/>
    <w:pPr>
      <w:ind w:left="630"/>
    </w:pPr>
    <w:rPr>
      <w:sz w:val="18"/>
    </w:rPr>
  </w:style>
  <w:style w:type="paragraph" w:styleId="50">
    <w:name w:val="toc 5"/>
    <w:basedOn w:val="a0"/>
    <w:next w:val="a0"/>
    <w:autoRedefine/>
    <w:semiHidden/>
    <w:pPr>
      <w:ind w:left="840"/>
    </w:pPr>
    <w:rPr>
      <w:sz w:val="18"/>
    </w:rPr>
  </w:style>
  <w:style w:type="paragraph" w:styleId="60">
    <w:name w:val="toc 6"/>
    <w:basedOn w:val="a0"/>
    <w:next w:val="a0"/>
    <w:autoRedefine/>
    <w:semiHidden/>
    <w:pPr>
      <w:ind w:left="1050"/>
    </w:pPr>
    <w:rPr>
      <w:sz w:val="18"/>
    </w:rPr>
  </w:style>
  <w:style w:type="paragraph" w:styleId="70">
    <w:name w:val="toc 7"/>
    <w:basedOn w:val="a0"/>
    <w:next w:val="a0"/>
    <w:autoRedefine/>
    <w:semiHidden/>
    <w:pPr>
      <w:ind w:left="1260"/>
    </w:pPr>
    <w:rPr>
      <w:sz w:val="18"/>
    </w:rPr>
  </w:style>
  <w:style w:type="paragraph" w:styleId="80">
    <w:name w:val="toc 8"/>
    <w:basedOn w:val="a0"/>
    <w:next w:val="a0"/>
    <w:autoRedefine/>
    <w:semiHidden/>
    <w:pPr>
      <w:ind w:left="1470"/>
    </w:pPr>
    <w:rPr>
      <w:sz w:val="18"/>
    </w:rPr>
  </w:style>
  <w:style w:type="paragraph" w:styleId="90">
    <w:name w:val="toc 9"/>
    <w:basedOn w:val="a0"/>
    <w:next w:val="a0"/>
    <w:autoRedefine/>
    <w:semiHidden/>
    <w:pPr>
      <w:ind w:left="1680"/>
    </w:pPr>
    <w:rPr>
      <w:sz w:val="18"/>
    </w:rPr>
  </w:style>
  <w:style w:type="paragraph" w:styleId="a9">
    <w:name w:val="Document Map"/>
    <w:basedOn w:val="a0"/>
    <w:semiHidden/>
    <w:pPr>
      <w:shd w:val="clear" w:color="auto" w:fill="000080"/>
    </w:pPr>
    <w:rPr>
      <w:rFonts w:ascii="Arial" w:eastAsia="ＭＳ ゴシック" w:hAnsi="Arial"/>
    </w:rPr>
  </w:style>
  <w:style w:type="paragraph" w:styleId="aa">
    <w:name w:val="Body Text"/>
    <w:basedOn w:val="a0"/>
    <w:autoRedefine/>
    <w:rsid w:val="00B72C0E"/>
  </w:style>
  <w:style w:type="paragraph" w:customStyle="1" w:styleId="12">
    <w:name w:val="本文1"/>
    <w:basedOn w:val="a0"/>
    <w:autoRedefine/>
    <w:rsid w:val="00753CDB"/>
    <w:pPr>
      <w:ind w:left="420"/>
    </w:pPr>
  </w:style>
  <w:style w:type="paragraph" w:customStyle="1" w:styleId="22">
    <w:name w:val="本文2"/>
    <w:basedOn w:val="a1"/>
    <w:autoRedefine/>
    <w:rsid w:val="00B6250E"/>
  </w:style>
  <w:style w:type="paragraph" w:customStyle="1" w:styleId="13">
    <w:name w:val="表題1"/>
    <w:basedOn w:val="a0"/>
    <w:autoRedefine/>
    <w:rsid w:val="007B3654"/>
    <w:rPr>
      <w:sz w:val="36"/>
      <w:szCs w:val="36"/>
    </w:rPr>
  </w:style>
  <w:style w:type="paragraph" w:customStyle="1" w:styleId="Chapter">
    <w:name w:val="Chapter"/>
    <w:basedOn w:val="a0"/>
    <w:rsid w:val="006E6257"/>
    <w:rPr>
      <w:rFonts w:eastAsia="ＭＳ Ｐゴシック"/>
      <w:b/>
      <w:sz w:val="24"/>
    </w:rPr>
  </w:style>
  <w:style w:type="character" w:styleId="ab">
    <w:name w:val="annotation reference"/>
    <w:uiPriority w:val="99"/>
    <w:semiHidden/>
    <w:unhideWhenUsed/>
    <w:rsid w:val="001E38F6"/>
    <w:rPr>
      <w:sz w:val="18"/>
      <w:szCs w:val="18"/>
    </w:rPr>
  </w:style>
  <w:style w:type="paragraph" w:customStyle="1" w:styleId="ac">
    <w:name w:val="番号"/>
    <w:basedOn w:val="aa"/>
    <w:autoRedefine/>
    <w:rsid w:val="00847CD4"/>
    <w:pPr>
      <w:spacing w:before="0"/>
    </w:pPr>
  </w:style>
  <w:style w:type="character" w:styleId="ad">
    <w:name w:val="page number"/>
    <w:rsid w:val="00025319"/>
    <w:rPr>
      <w:rFonts w:ascii="Arial" w:hAnsi="Arial"/>
      <w:sz w:val="21"/>
      <w:szCs w:val="21"/>
    </w:rPr>
  </w:style>
  <w:style w:type="character" w:styleId="ae">
    <w:name w:val="Hyperlink"/>
    <w:uiPriority w:val="99"/>
    <w:rsid w:val="005674AF"/>
    <w:rPr>
      <w:color w:val="0000FF"/>
      <w:u w:val="single"/>
    </w:rPr>
  </w:style>
  <w:style w:type="paragraph" w:customStyle="1" w:styleId="TitlePageInfo">
    <w:name w:val="Title Page Info"/>
    <w:rsid w:val="005674AF"/>
    <w:pPr>
      <w:tabs>
        <w:tab w:val="left" w:pos="-720"/>
      </w:tabs>
      <w:suppressAutoHyphens/>
      <w:spacing w:line="360" w:lineRule="auto"/>
      <w:jc w:val="center"/>
    </w:pPr>
    <w:rPr>
      <w:rFonts w:ascii="Arial" w:hAnsi="Arial"/>
      <w:b/>
      <w:sz w:val="28"/>
      <w:lang w:eastAsia="en-US"/>
    </w:rPr>
  </w:style>
  <w:style w:type="character" w:customStyle="1" w:styleId="af">
    <w:name w:val="スタイル ＭＳ Ｐゴシック"/>
    <w:rsid w:val="00753CDB"/>
    <w:rPr>
      <w:rFonts w:ascii="Arial" w:eastAsia="ＭＳ ゴシック" w:hAnsi="Arial"/>
    </w:rPr>
  </w:style>
  <w:style w:type="paragraph" w:customStyle="1" w:styleId="16pt25pt">
    <w:name w:val="スタイル ＭＳ Ｐゴシック 16 pt 中央揃え 段落前 :  2.5 pt"/>
    <w:basedOn w:val="a0"/>
    <w:autoRedefine/>
    <w:rsid w:val="00625C1F"/>
    <w:pPr>
      <w:jc w:val="center"/>
    </w:pPr>
    <w:rPr>
      <w:rFonts w:cs="ＭＳ 明朝"/>
      <w:sz w:val="32"/>
      <w:szCs w:val="32"/>
    </w:rPr>
  </w:style>
  <w:style w:type="paragraph" w:customStyle="1" w:styleId="TitlePageInfo0">
    <w:name w:val="スタイル Title Page Info + ＭＳ Ｐゴシック 太字 (なし)"/>
    <w:basedOn w:val="TitlePageInfo"/>
    <w:autoRedefine/>
    <w:rsid w:val="00D34C6E"/>
    <w:pPr>
      <w:spacing w:line="360" w:lineRule="exact"/>
    </w:pPr>
    <w:rPr>
      <w:rFonts w:eastAsia="ＭＳ ゴシック"/>
      <w:sz w:val="32"/>
      <w:szCs w:val="32"/>
      <w:lang w:eastAsia="ja-JP"/>
    </w:rPr>
  </w:style>
  <w:style w:type="paragraph" w:customStyle="1" w:styleId="af0">
    <w:name w:val="スタイル ヘッダー + (英数字) ＭＳ Ｐゴシック 中央揃え"/>
    <w:basedOn w:val="a5"/>
    <w:autoRedefine/>
    <w:rsid w:val="0002276F"/>
    <w:pPr>
      <w:jc w:val="left"/>
    </w:pPr>
    <w:rPr>
      <w:rFonts w:cs="ＭＳ 明朝"/>
    </w:rPr>
  </w:style>
  <w:style w:type="paragraph" w:customStyle="1" w:styleId="18pt18pt">
    <w:name w:val="スタイル (英数字) ＭＳ Ｐゴシック 18 pt 中央揃え 段落前 :  18 pt"/>
    <w:basedOn w:val="a0"/>
    <w:autoRedefine/>
    <w:rsid w:val="002066D4"/>
    <w:pPr>
      <w:spacing w:before="360"/>
      <w:jc w:val="center"/>
    </w:pPr>
    <w:rPr>
      <w:rFonts w:cs="ＭＳ 明朝"/>
      <w:sz w:val="36"/>
      <w:szCs w:val="36"/>
    </w:rPr>
  </w:style>
  <w:style w:type="paragraph" w:customStyle="1" w:styleId="25pt">
    <w:name w:val="スタイル ヘッダー + (英数字) ＭＳ Ｐゴシック (記号と特殊文字) ＭＳ Ｐ明朝 中央揃え 段落前 :  2.5 pt"/>
    <w:basedOn w:val="a5"/>
    <w:autoRedefine/>
    <w:rsid w:val="00D33887"/>
    <w:pPr>
      <w:jc w:val="center"/>
    </w:pPr>
    <w:rPr>
      <w:rFonts w:cs="ＭＳ 明朝"/>
      <w:sz w:val="28"/>
      <w:szCs w:val="28"/>
    </w:rPr>
  </w:style>
  <w:style w:type="table" w:styleId="af1">
    <w:name w:val="Table Grid"/>
    <w:basedOn w:val="a3"/>
    <w:uiPriority w:val="59"/>
    <w:rsid w:val="00D6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ヘッダー2"/>
    <w:basedOn w:val="a5"/>
    <w:autoRedefine/>
    <w:qFormat/>
    <w:rsid w:val="00FE6D5E"/>
    <w:pPr>
      <w:jc w:val="right"/>
    </w:pPr>
  </w:style>
  <w:style w:type="paragraph" w:customStyle="1" w:styleId="af2">
    <w:name w:val="スタイル 中央揃え"/>
    <w:basedOn w:val="a0"/>
    <w:rsid w:val="00FB70C2"/>
    <w:pPr>
      <w:jc w:val="center"/>
    </w:pPr>
    <w:rPr>
      <w:rFonts w:cs="ＭＳ 明朝"/>
      <w:sz w:val="24"/>
      <w:szCs w:val="20"/>
    </w:rPr>
  </w:style>
  <w:style w:type="paragraph" w:customStyle="1" w:styleId="24">
    <w:name w:val="番号2"/>
    <w:basedOn w:val="12"/>
    <w:autoRedefine/>
    <w:qFormat/>
    <w:rsid w:val="00DA3D7A"/>
    <w:pPr>
      <w:ind w:left="0" w:firstLineChars="0" w:firstLine="0"/>
    </w:pPr>
  </w:style>
  <w:style w:type="paragraph" w:customStyle="1" w:styleId="3">
    <w:name w:val="番号3"/>
    <w:basedOn w:val="22"/>
    <w:autoRedefine/>
    <w:qFormat/>
    <w:rsid w:val="004A09A2"/>
    <w:pPr>
      <w:numPr>
        <w:numId w:val="22"/>
      </w:numPr>
    </w:pPr>
  </w:style>
  <w:style w:type="paragraph" w:customStyle="1" w:styleId="a">
    <w:name w:val="箇条書き１"/>
    <w:basedOn w:val="a0"/>
    <w:autoRedefine/>
    <w:qFormat/>
    <w:rsid w:val="006E6257"/>
    <w:pPr>
      <w:numPr>
        <w:numId w:val="6"/>
      </w:numPr>
      <w:ind w:left="840"/>
    </w:pPr>
  </w:style>
  <w:style w:type="paragraph" w:styleId="af3">
    <w:name w:val="annotation text"/>
    <w:basedOn w:val="a0"/>
    <w:link w:val="af4"/>
    <w:uiPriority w:val="99"/>
    <w:unhideWhenUsed/>
    <w:rsid w:val="001E38F6"/>
  </w:style>
  <w:style w:type="character" w:customStyle="1" w:styleId="af4">
    <w:name w:val="コメント文字列 (文字)"/>
    <w:link w:val="af3"/>
    <w:uiPriority w:val="99"/>
    <w:rsid w:val="001E38F6"/>
    <w:rPr>
      <w:rFonts w:ascii="Arial" w:eastAsia="ＭＳ ゴシック" w:hAnsi="Arial"/>
      <w:kern w:val="2"/>
      <w:sz w:val="21"/>
      <w:szCs w:val="21"/>
    </w:rPr>
  </w:style>
  <w:style w:type="paragraph" w:styleId="af5">
    <w:name w:val="annotation subject"/>
    <w:basedOn w:val="af3"/>
    <w:next w:val="af3"/>
    <w:link w:val="af6"/>
    <w:uiPriority w:val="99"/>
    <w:semiHidden/>
    <w:unhideWhenUsed/>
    <w:rsid w:val="001E38F6"/>
    <w:rPr>
      <w:b/>
      <w:bCs/>
    </w:rPr>
  </w:style>
  <w:style w:type="character" w:customStyle="1" w:styleId="af6">
    <w:name w:val="コメント内容 (文字)"/>
    <w:link w:val="af5"/>
    <w:uiPriority w:val="99"/>
    <w:semiHidden/>
    <w:rsid w:val="001E38F6"/>
    <w:rPr>
      <w:rFonts w:ascii="Arial" w:eastAsia="ＭＳ ゴシック" w:hAnsi="Arial"/>
      <w:b/>
      <w:bCs/>
      <w:kern w:val="2"/>
      <w:sz w:val="21"/>
      <w:szCs w:val="21"/>
    </w:rPr>
  </w:style>
  <w:style w:type="paragraph" w:styleId="af7">
    <w:name w:val="Balloon Text"/>
    <w:basedOn w:val="a0"/>
    <w:link w:val="af8"/>
    <w:uiPriority w:val="99"/>
    <w:semiHidden/>
    <w:unhideWhenUsed/>
    <w:rsid w:val="001E38F6"/>
    <w:rPr>
      <w:rFonts w:ascii="Arial" w:eastAsia="ＭＳ ゴシック" w:hAnsi="Arial"/>
      <w:sz w:val="18"/>
      <w:szCs w:val="18"/>
    </w:rPr>
  </w:style>
  <w:style w:type="character" w:customStyle="1" w:styleId="af8">
    <w:name w:val="吹き出し (文字)"/>
    <w:link w:val="af7"/>
    <w:uiPriority w:val="99"/>
    <w:semiHidden/>
    <w:rsid w:val="001E38F6"/>
    <w:rPr>
      <w:rFonts w:ascii="Arial" w:eastAsia="ＭＳ ゴシック" w:hAnsi="Arial" w:cs="Times New Roman"/>
      <w:kern w:val="2"/>
      <w:sz w:val="18"/>
      <w:szCs w:val="18"/>
    </w:rPr>
  </w:style>
  <w:style w:type="paragraph" w:styleId="af9">
    <w:name w:val="List Paragraph"/>
    <w:basedOn w:val="a0"/>
    <w:uiPriority w:val="34"/>
    <w:qFormat/>
    <w:rsid w:val="00016216"/>
    <w:pPr>
      <w:spacing w:before="0"/>
      <w:ind w:leftChars="400" w:left="840"/>
    </w:pPr>
    <w:rPr>
      <w:rFonts w:ascii="Century" w:hAnsi="Century"/>
    </w:rPr>
  </w:style>
  <w:style w:type="character" w:customStyle="1" w:styleId="a6">
    <w:name w:val="ヘッダー (文字)"/>
    <w:link w:val="a5"/>
    <w:rsid w:val="008722B8"/>
    <w:rPr>
      <w:rFonts w:ascii="ＭＳ 明朝" w:hAnsi="ＭＳ 明朝"/>
      <w:noProof/>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298922">
      <w:bodyDiv w:val="1"/>
      <w:marLeft w:val="0"/>
      <w:marRight w:val="0"/>
      <w:marTop w:val="0"/>
      <w:marBottom w:val="0"/>
      <w:divBdr>
        <w:top w:val="none" w:sz="0" w:space="0" w:color="auto"/>
        <w:left w:val="none" w:sz="0" w:space="0" w:color="auto"/>
        <w:bottom w:val="none" w:sz="0" w:space="0" w:color="auto"/>
        <w:right w:val="none" w:sz="0" w:space="0" w:color="auto"/>
      </w:divBdr>
    </w:div>
    <w:div w:id="432945981">
      <w:bodyDiv w:val="1"/>
      <w:marLeft w:val="0"/>
      <w:marRight w:val="0"/>
      <w:marTop w:val="0"/>
      <w:marBottom w:val="0"/>
      <w:divBdr>
        <w:top w:val="none" w:sz="0" w:space="0" w:color="auto"/>
        <w:left w:val="none" w:sz="0" w:space="0" w:color="auto"/>
        <w:bottom w:val="none" w:sz="0" w:space="0" w:color="auto"/>
        <w:right w:val="none" w:sz="0" w:space="0" w:color="auto"/>
      </w:divBdr>
    </w:div>
    <w:div w:id="1076828481">
      <w:bodyDiv w:val="1"/>
      <w:marLeft w:val="0"/>
      <w:marRight w:val="0"/>
      <w:marTop w:val="0"/>
      <w:marBottom w:val="0"/>
      <w:divBdr>
        <w:top w:val="none" w:sz="0" w:space="0" w:color="auto"/>
        <w:left w:val="none" w:sz="0" w:space="0" w:color="auto"/>
        <w:bottom w:val="none" w:sz="0" w:space="0" w:color="auto"/>
        <w:right w:val="none" w:sz="0" w:space="0" w:color="auto"/>
      </w:divBdr>
    </w:div>
    <w:div w:id="1448041636">
      <w:bodyDiv w:val="1"/>
      <w:marLeft w:val="0"/>
      <w:marRight w:val="0"/>
      <w:marTop w:val="0"/>
      <w:marBottom w:val="0"/>
      <w:divBdr>
        <w:top w:val="none" w:sz="0" w:space="0" w:color="auto"/>
        <w:left w:val="none" w:sz="0" w:space="0" w:color="auto"/>
        <w:bottom w:val="none" w:sz="0" w:space="0" w:color="auto"/>
        <w:right w:val="none" w:sz="0" w:space="0" w:color="auto"/>
      </w:divBdr>
      <w:divsChild>
        <w:div w:id="1522546340">
          <w:marLeft w:val="446"/>
          <w:marRight w:val="0"/>
          <w:marTop w:val="0"/>
          <w:marBottom w:val="0"/>
          <w:divBdr>
            <w:top w:val="none" w:sz="0" w:space="0" w:color="auto"/>
            <w:left w:val="none" w:sz="0" w:space="0" w:color="auto"/>
            <w:bottom w:val="none" w:sz="0" w:space="0" w:color="auto"/>
            <w:right w:val="none" w:sz="0" w:space="0" w:color="auto"/>
          </w:divBdr>
        </w:div>
      </w:divsChild>
    </w:div>
    <w:div w:id="1454246672">
      <w:bodyDiv w:val="1"/>
      <w:marLeft w:val="0"/>
      <w:marRight w:val="0"/>
      <w:marTop w:val="0"/>
      <w:marBottom w:val="0"/>
      <w:divBdr>
        <w:top w:val="none" w:sz="0" w:space="0" w:color="auto"/>
        <w:left w:val="none" w:sz="0" w:space="0" w:color="auto"/>
        <w:bottom w:val="none" w:sz="0" w:space="0" w:color="auto"/>
        <w:right w:val="none" w:sz="0" w:space="0" w:color="auto"/>
      </w:divBdr>
    </w:div>
    <w:div w:id="1641038686">
      <w:bodyDiv w:val="1"/>
      <w:marLeft w:val="0"/>
      <w:marRight w:val="0"/>
      <w:marTop w:val="0"/>
      <w:marBottom w:val="0"/>
      <w:divBdr>
        <w:top w:val="none" w:sz="0" w:space="0" w:color="auto"/>
        <w:left w:val="none" w:sz="0" w:space="0" w:color="auto"/>
        <w:bottom w:val="none" w:sz="0" w:space="0" w:color="auto"/>
        <w:right w:val="none" w:sz="0" w:space="0" w:color="auto"/>
      </w:divBdr>
    </w:div>
    <w:div w:id="185606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onoda\Documents\&#24950;&#25033;CCR\03%20SOP\00%20SOP&#20849;&#36890;\&#12486;&#12531;&#12503;&#12524;&#12540;&#12488;_2011063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E6D5-1589-4AD9-9D41-D83383268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テンプレート_20110630.dot</Template>
  <TotalTime>40</TotalTime>
  <Pages>1</Pages>
  <Words>828</Words>
  <Characters>4725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5542</CharactersWithSpaces>
  <SharedDoc>false</SharedDoc>
  <HLinks>
    <vt:vector size="114" baseType="variant">
      <vt:variant>
        <vt:i4>1900594</vt:i4>
      </vt:variant>
      <vt:variant>
        <vt:i4>110</vt:i4>
      </vt:variant>
      <vt:variant>
        <vt:i4>0</vt:i4>
      </vt:variant>
      <vt:variant>
        <vt:i4>5</vt:i4>
      </vt:variant>
      <vt:variant>
        <vt:lpwstr/>
      </vt:variant>
      <vt:variant>
        <vt:lpwstr>_Toc35503778</vt:lpwstr>
      </vt:variant>
      <vt:variant>
        <vt:i4>1179698</vt:i4>
      </vt:variant>
      <vt:variant>
        <vt:i4>104</vt:i4>
      </vt:variant>
      <vt:variant>
        <vt:i4>0</vt:i4>
      </vt:variant>
      <vt:variant>
        <vt:i4>5</vt:i4>
      </vt:variant>
      <vt:variant>
        <vt:lpwstr/>
      </vt:variant>
      <vt:variant>
        <vt:lpwstr>_Toc35503777</vt:lpwstr>
      </vt:variant>
      <vt:variant>
        <vt:i4>1245234</vt:i4>
      </vt:variant>
      <vt:variant>
        <vt:i4>98</vt:i4>
      </vt:variant>
      <vt:variant>
        <vt:i4>0</vt:i4>
      </vt:variant>
      <vt:variant>
        <vt:i4>5</vt:i4>
      </vt:variant>
      <vt:variant>
        <vt:lpwstr/>
      </vt:variant>
      <vt:variant>
        <vt:lpwstr>_Toc35503776</vt:lpwstr>
      </vt:variant>
      <vt:variant>
        <vt:i4>1048626</vt:i4>
      </vt:variant>
      <vt:variant>
        <vt:i4>92</vt:i4>
      </vt:variant>
      <vt:variant>
        <vt:i4>0</vt:i4>
      </vt:variant>
      <vt:variant>
        <vt:i4>5</vt:i4>
      </vt:variant>
      <vt:variant>
        <vt:lpwstr/>
      </vt:variant>
      <vt:variant>
        <vt:lpwstr>_Toc35503775</vt:lpwstr>
      </vt:variant>
      <vt:variant>
        <vt:i4>1114162</vt:i4>
      </vt:variant>
      <vt:variant>
        <vt:i4>86</vt:i4>
      </vt:variant>
      <vt:variant>
        <vt:i4>0</vt:i4>
      </vt:variant>
      <vt:variant>
        <vt:i4>5</vt:i4>
      </vt:variant>
      <vt:variant>
        <vt:lpwstr/>
      </vt:variant>
      <vt:variant>
        <vt:lpwstr>_Toc35503774</vt:lpwstr>
      </vt:variant>
      <vt:variant>
        <vt:i4>1441842</vt:i4>
      </vt:variant>
      <vt:variant>
        <vt:i4>80</vt:i4>
      </vt:variant>
      <vt:variant>
        <vt:i4>0</vt:i4>
      </vt:variant>
      <vt:variant>
        <vt:i4>5</vt:i4>
      </vt:variant>
      <vt:variant>
        <vt:lpwstr/>
      </vt:variant>
      <vt:variant>
        <vt:lpwstr>_Toc35503773</vt:lpwstr>
      </vt:variant>
      <vt:variant>
        <vt:i4>1507378</vt:i4>
      </vt:variant>
      <vt:variant>
        <vt:i4>74</vt:i4>
      </vt:variant>
      <vt:variant>
        <vt:i4>0</vt:i4>
      </vt:variant>
      <vt:variant>
        <vt:i4>5</vt:i4>
      </vt:variant>
      <vt:variant>
        <vt:lpwstr/>
      </vt:variant>
      <vt:variant>
        <vt:lpwstr>_Toc35503772</vt:lpwstr>
      </vt:variant>
      <vt:variant>
        <vt:i4>1310770</vt:i4>
      </vt:variant>
      <vt:variant>
        <vt:i4>68</vt:i4>
      </vt:variant>
      <vt:variant>
        <vt:i4>0</vt:i4>
      </vt:variant>
      <vt:variant>
        <vt:i4>5</vt:i4>
      </vt:variant>
      <vt:variant>
        <vt:lpwstr/>
      </vt:variant>
      <vt:variant>
        <vt:lpwstr>_Toc35503771</vt:lpwstr>
      </vt:variant>
      <vt:variant>
        <vt:i4>1376306</vt:i4>
      </vt:variant>
      <vt:variant>
        <vt:i4>62</vt:i4>
      </vt:variant>
      <vt:variant>
        <vt:i4>0</vt:i4>
      </vt:variant>
      <vt:variant>
        <vt:i4>5</vt:i4>
      </vt:variant>
      <vt:variant>
        <vt:lpwstr/>
      </vt:variant>
      <vt:variant>
        <vt:lpwstr>_Toc35503770</vt:lpwstr>
      </vt:variant>
      <vt:variant>
        <vt:i4>1245235</vt:i4>
      </vt:variant>
      <vt:variant>
        <vt:i4>56</vt:i4>
      </vt:variant>
      <vt:variant>
        <vt:i4>0</vt:i4>
      </vt:variant>
      <vt:variant>
        <vt:i4>5</vt:i4>
      </vt:variant>
      <vt:variant>
        <vt:lpwstr/>
      </vt:variant>
      <vt:variant>
        <vt:lpwstr>_Toc35503766</vt:lpwstr>
      </vt:variant>
      <vt:variant>
        <vt:i4>1048627</vt:i4>
      </vt:variant>
      <vt:variant>
        <vt:i4>50</vt:i4>
      </vt:variant>
      <vt:variant>
        <vt:i4>0</vt:i4>
      </vt:variant>
      <vt:variant>
        <vt:i4>5</vt:i4>
      </vt:variant>
      <vt:variant>
        <vt:lpwstr/>
      </vt:variant>
      <vt:variant>
        <vt:lpwstr>_Toc35503765</vt:lpwstr>
      </vt:variant>
      <vt:variant>
        <vt:i4>1114163</vt:i4>
      </vt:variant>
      <vt:variant>
        <vt:i4>44</vt:i4>
      </vt:variant>
      <vt:variant>
        <vt:i4>0</vt:i4>
      </vt:variant>
      <vt:variant>
        <vt:i4>5</vt:i4>
      </vt:variant>
      <vt:variant>
        <vt:lpwstr/>
      </vt:variant>
      <vt:variant>
        <vt:lpwstr>_Toc35503764</vt:lpwstr>
      </vt:variant>
      <vt:variant>
        <vt:i4>1441843</vt:i4>
      </vt:variant>
      <vt:variant>
        <vt:i4>38</vt:i4>
      </vt:variant>
      <vt:variant>
        <vt:i4>0</vt:i4>
      </vt:variant>
      <vt:variant>
        <vt:i4>5</vt:i4>
      </vt:variant>
      <vt:variant>
        <vt:lpwstr/>
      </vt:variant>
      <vt:variant>
        <vt:lpwstr>_Toc35503763</vt:lpwstr>
      </vt:variant>
      <vt:variant>
        <vt:i4>1507379</vt:i4>
      </vt:variant>
      <vt:variant>
        <vt:i4>32</vt:i4>
      </vt:variant>
      <vt:variant>
        <vt:i4>0</vt:i4>
      </vt:variant>
      <vt:variant>
        <vt:i4>5</vt:i4>
      </vt:variant>
      <vt:variant>
        <vt:lpwstr/>
      </vt:variant>
      <vt:variant>
        <vt:lpwstr>_Toc35503762</vt:lpwstr>
      </vt:variant>
      <vt:variant>
        <vt:i4>1310771</vt:i4>
      </vt:variant>
      <vt:variant>
        <vt:i4>26</vt:i4>
      </vt:variant>
      <vt:variant>
        <vt:i4>0</vt:i4>
      </vt:variant>
      <vt:variant>
        <vt:i4>5</vt:i4>
      </vt:variant>
      <vt:variant>
        <vt:lpwstr/>
      </vt:variant>
      <vt:variant>
        <vt:lpwstr>_Toc35503761</vt:lpwstr>
      </vt:variant>
      <vt:variant>
        <vt:i4>1376307</vt:i4>
      </vt:variant>
      <vt:variant>
        <vt:i4>20</vt:i4>
      </vt:variant>
      <vt:variant>
        <vt:i4>0</vt:i4>
      </vt:variant>
      <vt:variant>
        <vt:i4>5</vt:i4>
      </vt:variant>
      <vt:variant>
        <vt:lpwstr/>
      </vt:variant>
      <vt:variant>
        <vt:lpwstr>_Toc35503760</vt:lpwstr>
      </vt:variant>
      <vt:variant>
        <vt:i4>1835056</vt:i4>
      </vt:variant>
      <vt:variant>
        <vt:i4>14</vt:i4>
      </vt:variant>
      <vt:variant>
        <vt:i4>0</vt:i4>
      </vt:variant>
      <vt:variant>
        <vt:i4>5</vt:i4>
      </vt:variant>
      <vt:variant>
        <vt:lpwstr/>
      </vt:variant>
      <vt:variant>
        <vt:lpwstr>_Toc35503759</vt:lpwstr>
      </vt:variant>
      <vt:variant>
        <vt:i4>1900592</vt:i4>
      </vt:variant>
      <vt:variant>
        <vt:i4>8</vt:i4>
      </vt:variant>
      <vt:variant>
        <vt:i4>0</vt:i4>
      </vt:variant>
      <vt:variant>
        <vt:i4>5</vt:i4>
      </vt:variant>
      <vt:variant>
        <vt:lpwstr/>
      </vt:variant>
      <vt:variant>
        <vt:lpwstr>_Toc35503758</vt:lpwstr>
      </vt:variant>
      <vt:variant>
        <vt:i4>1179696</vt:i4>
      </vt:variant>
      <vt:variant>
        <vt:i4>2</vt:i4>
      </vt:variant>
      <vt:variant>
        <vt:i4>0</vt:i4>
      </vt:variant>
      <vt:variant>
        <vt:i4>5</vt:i4>
      </vt:variant>
      <vt:variant>
        <vt:lpwstr/>
      </vt:variant>
      <vt:variant>
        <vt:lpwstr>_Toc35503757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Hagimura</dc:creator>
  <cp:keywords/>
  <dc:description/>
  <cp:lastModifiedBy>志村　武貞</cp:lastModifiedBy>
  <cp:revision>10</cp:revision>
  <cp:lastPrinted>2020-03-19T07:39:00Z</cp:lastPrinted>
  <dcterms:created xsi:type="dcterms:W3CDTF">2020-12-03T04:33:00Z</dcterms:created>
  <dcterms:modified xsi:type="dcterms:W3CDTF">2020-12-24T02:07:00Z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バージョン">
    <vt:lpwstr>第 1 版</vt:lpwstr>
  </property>
  <property fmtid="{D5CDD505-2E9C-101B-9397-08002B2CF9AE}" pid="3" name="作成日">
    <vt:lpwstr>2016/xx/xx</vt:lpwstr>
  </property>
  <property fmtid="{D5CDD505-2E9C-101B-9397-08002B2CF9AE}" pid="4" name="文書番号">
    <vt:lpwstr>L1-HP-STD-20160207</vt:lpwstr>
  </property>
</Properties>
</file>