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F32D" w14:textId="00D6A6E9" w:rsidR="003F3CAA" w:rsidRPr="00086F86" w:rsidRDefault="009C0BB0" w:rsidP="003F3CAA">
      <w:pPr>
        <w:tabs>
          <w:tab w:val="center" w:pos="4677"/>
          <w:tab w:val="left" w:pos="7590"/>
        </w:tabs>
        <w:spacing w:line="340" w:lineRule="exact"/>
        <w:jc w:val="left"/>
        <w:rPr>
          <w:rFonts w:asciiTheme="majorEastAsia" w:eastAsiaTheme="majorEastAsia" w:hAnsiTheme="majorEastAsia"/>
          <w:b/>
          <w:sz w:val="28"/>
          <w:szCs w:val="28"/>
        </w:rPr>
      </w:pPr>
      <w:r>
        <w:rPr>
          <w:rFonts w:asciiTheme="majorEastAsia" w:eastAsiaTheme="majorEastAsia" w:hAnsiTheme="majorEastAsia"/>
          <w:b/>
          <w:sz w:val="28"/>
          <w:szCs w:val="28"/>
        </w:rPr>
        <w:tab/>
      </w:r>
      <w:r w:rsidR="007220FF" w:rsidRPr="00086F86">
        <w:rPr>
          <w:rFonts w:asciiTheme="majorEastAsia" w:eastAsiaTheme="majorEastAsia" w:hAnsiTheme="majorEastAsia" w:hint="eastAsia"/>
          <w:b/>
          <w:sz w:val="28"/>
          <w:szCs w:val="28"/>
        </w:rPr>
        <w:t>令和</w:t>
      </w:r>
      <w:r w:rsidR="00962D4E" w:rsidRPr="00086F86">
        <w:rPr>
          <w:rFonts w:asciiTheme="majorEastAsia" w:eastAsiaTheme="majorEastAsia" w:hAnsiTheme="majorEastAsia" w:hint="eastAsia"/>
          <w:b/>
          <w:sz w:val="28"/>
          <w:szCs w:val="28"/>
        </w:rPr>
        <w:t>３</w:t>
      </w:r>
      <w:r w:rsidR="003F3CAA" w:rsidRPr="00086F86">
        <w:rPr>
          <w:rFonts w:asciiTheme="majorEastAsia" w:eastAsiaTheme="majorEastAsia" w:hAnsiTheme="majorEastAsia" w:hint="eastAsia"/>
          <w:b/>
          <w:sz w:val="28"/>
          <w:szCs w:val="28"/>
        </w:rPr>
        <w:t>年度橋渡し研究戦略的推進プログラム</w:t>
      </w:r>
    </w:p>
    <w:p w14:paraId="0609A21C" w14:textId="04B224EB" w:rsidR="00436D3E" w:rsidRPr="00086F86" w:rsidRDefault="0066113D" w:rsidP="003F3CAA">
      <w:pPr>
        <w:tabs>
          <w:tab w:val="center" w:pos="4677"/>
          <w:tab w:val="left" w:pos="7590"/>
        </w:tabs>
        <w:spacing w:line="340" w:lineRule="exact"/>
        <w:jc w:val="center"/>
        <w:rPr>
          <w:rFonts w:asciiTheme="majorEastAsia" w:eastAsiaTheme="majorEastAsia" w:hAnsiTheme="majorEastAsia"/>
          <w:b/>
          <w:sz w:val="28"/>
          <w:szCs w:val="28"/>
        </w:rPr>
      </w:pPr>
      <w:r w:rsidRPr="00086F86">
        <w:rPr>
          <w:rFonts w:asciiTheme="majorEastAsia" w:eastAsiaTheme="majorEastAsia" w:hAnsiTheme="majorEastAsia" w:hint="eastAsia"/>
          <w:b/>
          <w:sz w:val="28"/>
          <w:szCs w:val="28"/>
        </w:rPr>
        <w:t>慶應義塾大学</w:t>
      </w:r>
      <w:r w:rsidR="003F3CAA" w:rsidRPr="00086F86">
        <w:rPr>
          <w:rFonts w:asciiTheme="majorEastAsia" w:eastAsiaTheme="majorEastAsia" w:hAnsiTheme="majorEastAsia" w:hint="eastAsia"/>
          <w:b/>
          <w:sz w:val="28"/>
          <w:szCs w:val="28"/>
        </w:rPr>
        <w:t xml:space="preserve">拠点 </w:t>
      </w:r>
      <w:r w:rsidR="00E8469F" w:rsidRPr="00E8469F">
        <w:rPr>
          <w:rFonts w:asciiTheme="majorEastAsia" w:eastAsiaTheme="majorEastAsia" w:hAnsiTheme="majorEastAsia" w:hint="eastAsia"/>
          <w:b/>
          <w:color w:val="0000FF"/>
          <w:sz w:val="28"/>
          <w:szCs w:val="28"/>
        </w:rPr>
        <w:t>異分野融合型研究シーズ（</w:t>
      </w:r>
      <w:r w:rsidR="00AF3EF7" w:rsidRPr="00E8469F">
        <w:rPr>
          <w:rFonts w:asciiTheme="majorEastAsia" w:eastAsiaTheme="majorEastAsia" w:hAnsiTheme="majorEastAsia" w:hint="eastAsia"/>
          <w:b/>
          <w:color w:val="0000FF"/>
          <w:sz w:val="28"/>
          <w:szCs w:val="28"/>
        </w:rPr>
        <w:t>シーズH</w:t>
      </w:r>
      <w:r w:rsidR="00E8469F" w:rsidRPr="00E8469F">
        <w:rPr>
          <w:rFonts w:asciiTheme="majorEastAsia" w:eastAsiaTheme="majorEastAsia" w:hAnsiTheme="majorEastAsia" w:hint="eastAsia"/>
          <w:b/>
          <w:color w:val="0000FF"/>
          <w:sz w:val="28"/>
          <w:szCs w:val="28"/>
        </w:rPr>
        <w:t>）</w:t>
      </w:r>
      <w:r w:rsidR="007E22A4" w:rsidRPr="00086F86">
        <w:rPr>
          <w:rFonts w:asciiTheme="majorEastAsia" w:eastAsiaTheme="majorEastAsia" w:hAnsiTheme="majorEastAsia" w:hint="eastAsia"/>
          <w:b/>
          <w:sz w:val="28"/>
          <w:szCs w:val="28"/>
        </w:rPr>
        <w:t>申請書</w:t>
      </w:r>
    </w:p>
    <w:p w14:paraId="035E3544" w14:textId="6FF57C75" w:rsidR="00F753A9" w:rsidRPr="00086F8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086F86">
        <w:rPr>
          <w:rFonts w:asciiTheme="majorEastAsia" w:eastAsiaTheme="majorEastAsia" w:hAnsiTheme="majorEastAsia" w:hint="eastAsia"/>
          <w:color w:val="FF0000"/>
          <w:sz w:val="20"/>
          <w:szCs w:val="20"/>
        </w:rPr>
        <w:t>*本申請書は秘密情報として適切に取り扱います。審査以外の目的には使用いたしません*</w:t>
      </w:r>
    </w:p>
    <w:p w14:paraId="3A9CBDC6" w14:textId="2A08C043" w:rsidR="00B33FFC" w:rsidRPr="00086F86" w:rsidRDefault="00B33FFC">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086F86" w14:paraId="286D4C51"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556FC007"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令和２年  </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月  　　日</w:t>
            </w:r>
          </w:p>
        </w:tc>
      </w:tr>
      <w:tr w:rsidR="00BD69DD" w:rsidRPr="00086F86" w14:paraId="07558CA0"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6CA2BD36" w14:textId="5692B50A" w:rsidR="00BD69DD" w:rsidRPr="00086F86" w:rsidRDefault="00BD69DD"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研究課題名</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A41BF52" w14:textId="77777777" w:rsidR="00BD69DD" w:rsidRPr="00086F86" w:rsidRDefault="00BD69DD" w:rsidP="00755898">
            <w:pPr>
              <w:snapToGrid w:val="0"/>
              <w:rPr>
                <w:rFonts w:ascii="ＭＳ ゴシック" w:eastAsia="ＭＳ ゴシック" w:hAnsi="ＭＳ ゴシック"/>
                <w:sz w:val="20"/>
                <w:szCs w:val="20"/>
              </w:rPr>
            </w:pPr>
          </w:p>
        </w:tc>
      </w:tr>
      <w:tr w:rsidR="00BD69DD" w:rsidRPr="00086F86" w14:paraId="67E623CB"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BB447B" w14:textId="029BBFF5" w:rsidR="00BD69DD" w:rsidRPr="00086F86" w:rsidRDefault="00BD69DD" w:rsidP="00BD69DD">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公開可能な課題名（和文）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C3EFFC0" w14:textId="77777777" w:rsidR="00BD69DD" w:rsidRPr="00086F86" w:rsidRDefault="00BD69DD" w:rsidP="00BD69DD">
            <w:pPr>
              <w:snapToGrid w:val="0"/>
              <w:rPr>
                <w:rFonts w:ascii="ＭＳ ゴシック" w:eastAsia="ＭＳ ゴシック" w:hAnsi="ＭＳ ゴシック"/>
                <w:sz w:val="20"/>
                <w:szCs w:val="20"/>
              </w:rPr>
            </w:pPr>
          </w:p>
        </w:tc>
      </w:tr>
      <w:tr w:rsidR="00BD69DD" w:rsidRPr="00086F86" w14:paraId="4C9D80D8"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5851D96E" w:rsidR="00BD69DD" w:rsidRPr="00086F86" w:rsidRDefault="00BD69DD" w:rsidP="00BD69D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公開可能な課題名（英文）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79AEDEC8" w:rsidR="00BD69DD" w:rsidRPr="00086F86" w:rsidRDefault="00BD69DD" w:rsidP="00BD69DD">
            <w:pPr>
              <w:snapToGrid w:val="0"/>
              <w:rPr>
                <w:rFonts w:ascii="ＭＳ ゴシック" w:eastAsia="ＭＳ ゴシック" w:hAnsi="ＭＳ ゴシック"/>
                <w:color w:val="4F81BD" w:themeColor="accent1"/>
                <w:sz w:val="20"/>
                <w:szCs w:val="20"/>
              </w:rPr>
            </w:pPr>
          </w:p>
        </w:tc>
      </w:tr>
      <w:tr w:rsidR="00755898" w:rsidRPr="00086F86" w14:paraId="4B026ACC" w14:textId="77777777" w:rsidTr="00066820">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66D02AB1" w:rsidR="00755898" w:rsidRPr="00086F86" w:rsidRDefault="0085632C" w:rsidP="00755898">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755898" w:rsidRPr="00086F86">
              <w:rPr>
                <w:rFonts w:ascii="ＭＳ ゴシック" w:eastAsia="ＭＳ ゴシック" w:hAnsi="ＭＳ ゴシック" w:hint="eastAsia"/>
                <w:i/>
                <w:color w:val="4F81BD" w:themeColor="accent1"/>
                <w:sz w:val="20"/>
                <w:szCs w:val="20"/>
              </w:rPr>
              <w:t>特許性の評価を実施するため可能な範囲で具体的にご記入ください。</w:t>
            </w:r>
          </w:p>
        </w:tc>
      </w:tr>
      <w:tr w:rsidR="00755898" w:rsidRPr="00086F86" w14:paraId="18BF0B16" w14:textId="77777777" w:rsidTr="00FB40E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6C80447" w14:textId="5540CB6B"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薬事申請上の分類</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26A5B2" w14:textId="541792A7" w:rsidR="00755898" w:rsidRPr="00086F86" w:rsidRDefault="00755898" w:rsidP="00755898">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□医薬品</w:t>
            </w:r>
            <w:r w:rsidRPr="00086F86">
              <w:rPr>
                <w:rFonts w:ascii="ＭＳ ゴシック" w:eastAsia="ＭＳ ゴシック" w:hAnsi="ＭＳ ゴシック" w:hint="eastAsia"/>
                <w:i/>
                <w:color w:val="4F81BD" w:themeColor="accent1"/>
                <w:sz w:val="20"/>
                <w:szCs w:val="20"/>
              </w:rPr>
              <w:t>※</w:t>
            </w:r>
            <w:r w:rsidRPr="00086F86">
              <w:rPr>
                <w:rFonts w:ascii="ＭＳ ゴシック" w:eastAsia="ＭＳ ゴシック" w:hAnsi="ＭＳ ゴシック" w:hint="eastAsia"/>
                <w:sz w:val="20"/>
                <w:szCs w:val="20"/>
              </w:rPr>
              <w:t xml:space="preserve"> 　□医療機器　 □体外診断用医薬品 　□再生医療等製品</w:t>
            </w:r>
            <w:r w:rsidRPr="00086F86">
              <w:rPr>
                <w:rFonts w:ascii="ＭＳ ゴシック" w:eastAsia="ＭＳ ゴシック" w:hAnsi="ＭＳ ゴシック" w:hint="eastAsia"/>
                <w:i/>
                <w:color w:val="4F81BD" w:themeColor="accent1"/>
                <w:sz w:val="20"/>
                <w:szCs w:val="20"/>
              </w:rPr>
              <w:t>※</w:t>
            </w:r>
          </w:p>
          <w:p w14:paraId="2615BE0C" w14:textId="77777777" w:rsidR="00B104C7" w:rsidRDefault="00755898" w:rsidP="00755898">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□その他(</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w:t>
            </w:r>
            <w:r w:rsidRPr="00086F86">
              <w:rPr>
                <w:rFonts w:ascii="ＭＳ ゴシック" w:eastAsia="ＭＳ ゴシック" w:hAnsi="ＭＳ ゴシック"/>
                <w:sz w:val="20"/>
                <w:szCs w:val="20"/>
              </w:rPr>
              <w:t xml:space="preserve">     )  </w:t>
            </w:r>
            <w:r w:rsidRPr="00086F86">
              <w:rPr>
                <w:rFonts w:ascii="ＭＳ ゴシック" w:eastAsia="ＭＳ ゴシック" w:hAnsi="ＭＳ ゴシック" w:hint="eastAsia"/>
                <w:sz w:val="20"/>
                <w:szCs w:val="20"/>
              </w:rPr>
              <w:t xml:space="preserve"> □未定</w:t>
            </w:r>
          </w:p>
          <w:p w14:paraId="3258EE69" w14:textId="64B24534" w:rsidR="00755898" w:rsidRPr="00086F86" w:rsidRDefault="00755898" w:rsidP="00755898">
            <w:pPr>
              <w:snapToGrid w:val="0"/>
              <w:jc w:val="left"/>
              <w:rPr>
                <w:rFonts w:ascii="ＭＳ ゴシック" w:eastAsia="ＭＳ ゴシック" w:hAnsi="ＭＳ ゴシック"/>
                <w:sz w:val="18"/>
                <w:szCs w:val="18"/>
              </w:rPr>
            </w:pPr>
            <w:r w:rsidRPr="00086F86">
              <w:rPr>
                <w:rFonts w:ascii="ＭＳ ゴシック" w:eastAsia="ＭＳ ゴシック" w:hAnsi="ＭＳ ゴシック" w:hint="eastAsia"/>
                <w:i/>
                <w:color w:val="4F81BD" w:themeColor="accent1"/>
                <w:sz w:val="20"/>
                <w:szCs w:val="20"/>
              </w:rPr>
              <w:t>※以下から更に選択してください。</w:t>
            </w:r>
          </w:p>
        </w:tc>
      </w:tr>
      <w:tr w:rsidR="00755898" w:rsidRPr="00086F86" w14:paraId="7FE75FF0" w14:textId="77777777" w:rsidTr="00272CC5">
        <w:trPr>
          <w:trHeight w:val="643"/>
        </w:trPr>
        <w:tc>
          <w:tcPr>
            <w:tcW w:w="2518" w:type="dxa"/>
            <w:vMerge/>
            <w:tcBorders>
              <w:left w:val="single" w:sz="12" w:space="0" w:color="auto"/>
              <w:right w:val="single" w:sz="4" w:space="0" w:color="auto"/>
            </w:tcBorders>
            <w:shd w:val="clear" w:color="000000" w:fill="FFFFFF"/>
            <w:vAlign w:val="center"/>
          </w:tcPr>
          <w:p w14:paraId="63F59413" w14:textId="4DEAFD5F" w:rsidR="00755898" w:rsidRPr="00086F86" w:rsidRDefault="00755898" w:rsidP="00755898">
            <w:pPr>
              <w:ind w:rightChars="-25" w:right="-53"/>
              <w:rPr>
                <w:rFonts w:ascii="ＭＳ ゴシック" w:eastAsia="ＭＳ ゴシック" w:hAnsi="ＭＳ ゴシック"/>
                <w:sz w:val="20"/>
                <w:szCs w:val="20"/>
              </w:rPr>
            </w:pPr>
          </w:p>
        </w:tc>
        <w:tc>
          <w:tcPr>
            <w:tcW w:w="7088" w:type="dxa"/>
            <w:gridSpan w:val="2"/>
            <w:tcBorders>
              <w:top w:val="single" w:sz="4" w:space="0" w:color="auto"/>
              <w:left w:val="nil"/>
              <w:right w:val="single" w:sz="12" w:space="0" w:color="auto"/>
            </w:tcBorders>
            <w:shd w:val="clear" w:color="auto" w:fill="auto"/>
            <w:vAlign w:val="center"/>
          </w:tcPr>
          <w:p w14:paraId="596E02A8" w14:textId="72840187" w:rsidR="00755898" w:rsidRPr="00086F86" w:rsidRDefault="00755898" w:rsidP="00755898">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 xml:space="preserve">医薬品 </w:t>
            </w:r>
            <w:r w:rsidRPr="00086F86">
              <w:rPr>
                <w:rFonts w:ascii="ＭＳ ゴシック" w:eastAsia="ＭＳ ゴシック" w:hAnsi="ＭＳ ゴシック"/>
                <w:color w:val="000000" w:themeColor="text1"/>
                <w:sz w:val="18"/>
                <w:szCs w:val="18"/>
              </w:rPr>
              <w:t xml:space="preserve">       </w:t>
            </w:r>
            <w:r w:rsidRPr="00086F86">
              <w:rPr>
                <w:rFonts w:ascii="ＭＳ ゴシック" w:eastAsia="ＭＳ ゴシック" w:hAnsi="ＭＳ ゴシック" w:hint="eastAsia"/>
                <w:color w:val="000000" w:themeColor="text1"/>
                <w:sz w:val="18"/>
                <w:szCs w:val="18"/>
              </w:rPr>
              <w:t>：□低分子化合物 □リポジショニング □</w:t>
            </w:r>
            <w:r w:rsidRPr="00086F86">
              <w:rPr>
                <w:rFonts w:asciiTheme="majorEastAsia" w:eastAsiaTheme="majorEastAsia" w:hAnsiTheme="majorEastAsia" w:cs="Arial"/>
                <w:color w:val="000000" w:themeColor="text1"/>
                <w:sz w:val="18"/>
                <w:szCs w:val="18"/>
                <w:shd w:val="clear" w:color="auto" w:fill="FFFFFF"/>
              </w:rPr>
              <w:t>抗体医薬</w:t>
            </w:r>
            <w:r w:rsidRPr="00086F86">
              <w:rPr>
                <w:rFonts w:ascii="ＭＳ ゴシック" w:eastAsia="ＭＳ ゴシック" w:hAnsi="ＭＳ ゴシック"/>
                <w:color w:val="000000" w:themeColor="text1"/>
                <w:sz w:val="18"/>
                <w:szCs w:val="18"/>
              </w:rPr>
              <w:t xml:space="preserve"> </w:t>
            </w:r>
            <w:r w:rsidRPr="00086F86">
              <w:rPr>
                <w:rFonts w:ascii="ＭＳ ゴシック" w:eastAsia="ＭＳ ゴシック" w:hAnsi="ＭＳ ゴシック" w:hint="eastAsia"/>
                <w:color w:val="000000" w:themeColor="text1"/>
                <w:sz w:val="18"/>
                <w:szCs w:val="18"/>
              </w:rPr>
              <w:t xml:space="preserve">□核酸医薬 </w:t>
            </w:r>
          </w:p>
          <w:p w14:paraId="74E97002" w14:textId="32B6AA46" w:rsidR="00755898" w:rsidRPr="00086F86" w:rsidRDefault="00755898" w:rsidP="00755898">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 xml:space="preserve"> </w:t>
            </w:r>
            <w:r w:rsidRPr="00086F86">
              <w:rPr>
                <w:rFonts w:ascii="ＭＳ ゴシック" w:eastAsia="ＭＳ ゴシック" w:hAnsi="ＭＳ ゴシック"/>
                <w:color w:val="000000" w:themeColor="text1"/>
                <w:sz w:val="18"/>
                <w:szCs w:val="18"/>
              </w:rPr>
              <w:t xml:space="preserve">               </w:t>
            </w:r>
            <w:r w:rsidRPr="00086F86">
              <w:rPr>
                <w:rFonts w:ascii="ＭＳ ゴシック" w:eastAsia="ＭＳ ゴシック" w:hAnsi="ＭＳ ゴシック" w:hint="eastAsia"/>
                <w:color w:val="000000" w:themeColor="text1"/>
                <w:sz w:val="18"/>
                <w:szCs w:val="18"/>
              </w:rPr>
              <w:t>□</w:t>
            </w:r>
            <w:r w:rsidRPr="00086F86">
              <w:rPr>
                <w:rFonts w:ascii="ＭＳ Ｐゴシック" w:eastAsia="ＭＳ Ｐゴシック" w:hAnsi="ＭＳ Ｐゴシック" w:cs="Arial"/>
                <w:color w:val="000000" w:themeColor="text1"/>
                <w:sz w:val="18"/>
                <w:szCs w:val="18"/>
                <w:shd w:val="clear" w:color="auto" w:fill="FFFFFF"/>
              </w:rPr>
              <w:t>遺伝子治療</w:t>
            </w:r>
            <w:r w:rsidRPr="00086F86">
              <w:rPr>
                <w:rFonts w:ascii="ＭＳ Ｐゴシック" w:eastAsia="ＭＳ Ｐゴシック" w:hAnsi="ＭＳ Ｐゴシック" w:cs="Arial" w:hint="eastAsia"/>
                <w:color w:val="000000" w:themeColor="text1"/>
                <w:sz w:val="18"/>
                <w:szCs w:val="18"/>
                <w:shd w:val="clear" w:color="auto" w:fill="FFFFFF"/>
              </w:rPr>
              <w:t xml:space="preserve"> </w:t>
            </w:r>
            <w:r w:rsidRPr="00086F86">
              <w:rPr>
                <w:rFonts w:ascii="ＭＳ Ｐゴシック" w:eastAsia="ＭＳ Ｐゴシック" w:hAnsi="ＭＳ Ｐゴシック" w:cs="Arial"/>
                <w:color w:val="000000" w:themeColor="text1"/>
                <w:sz w:val="18"/>
                <w:szCs w:val="18"/>
                <w:shd w:val="clear" w:color="auto" w:fill="FFFFFF"/>
              </w:rPr>
              <w:t xml:space="preserve">  </w:t>
            </w:r>
            <w:r w:rsidRPr="00086F86">
              <w:rPr>
                <w:rFonts w:ascii="ＭＳ ゴシック" w:eastAsia="ＭＳ ゴシック" w:hAnsi="ＭＳ ゴシック" w:hint="eastAsia"/>
                <w:color w:val="000000" w:themeColor="text1"/>
                <w:sz w:val="18"/>
                <w:szCs w:val="18"/>
              </w:rPr>
              <w:t>□</w:t>
            </w:r>
            <w:r w:rsidRPr="00086F86">
              <w:rPr>
                <w:rFonts w:ascii="ＭＳ Ｐゴシック" w:eastAsia="ＭＳ Ｐゴシック" w:hAnsi="ＭＳ Ｐゴシック" w:cs="Arial"/>
                <w:color w:val="000000" w:themeColor="text1"/>
                <w:sz w:val="18"/>
                <w:szCs w:val="18"/>
                <w:shd w:val="clear" w:color="auto" w:fill="FFFFFF"/>
              </w:rPr>
              <w:t>その他</w:t>
            </w:r>
          </w:p>
          <w:p w14:paraId="5F3E9BAF" w14:textId="4B3B5902" w:rsidR="00755898" w:rsidRPr="00086F86" w:rsidRDefault="00755898" w:rsidP="00755898">
            <w:pPr>
              <w:pStyle w:val="af"/>
              <w:snapToGrid w:val="0"/>
              <w:ind w:leftChars="0" w:left="0"/>
              <w:rPr>
                <w:rFonts w:ascii="ＭＳ ゴシック" w:eastAsia="ＭＳ ゴシック" w:hAnsi="ＭＳ ゴシック"/>
                <w:color w:val="000000" w:themeColor="text1"/>
                <w:sz w:val="20"/>
                <w:szCs w:val="20"/>
              </w:rPr>
            </w:pPr>
            <w:r w:rsidRPr="00086F86">
              <w:rPr>
                <w:rFonts w:ascii="ＭＳ ゴシック" w:eastAsia="ＭＳ ゴシック" w:hAnsi="ＭＳ ゴシック" w:hint="eastAsia"/>
                <w:color w:val="000000" w:themeColor="text1"/>
                <w:sz w:val="18"/>
                <w:szCs w:val="18"/>
              </w:rPr>
              <w:t>再生医療等製品：□細胞加工製品 □遺伝子治療用製品</w:t>
            </w:r>
          </w:p>
        </w:tc>
      </w:tr>
      <w:tr w:rsidR="005B4680" w:rsidRPr="00086F86" w14:paraId="0807A9C3"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3B7726EE" w:rsidR="005B4680" w:rsidRPr="00086F86" w:rsidRDefault="005B4680" w:rsidP="005B468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060CD142"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3B8A1B8E"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086F86" w14:paraId="18E081CE"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29F19823"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2561BD2D"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7C6512F6"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7178E094"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17E6B967"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086F86" w:rsidRDefault="005B4680" w:rsidP="005B4680">
            <w:pPr>
              <w:snapToGrid w:val="0"/>
              <w:rPr>
                <w:rFonts w:ascii="ＭＳ ゴシック" w:eastAsia="ＭＳ ゴシック" w:hAnsi="ＭＳ ゴシック"/>
                <w:sz w:val="20"/>
                <w:szCs w:val="20"/>
              </w:rPr>
            </w:pPr>
          </w:p>
        </w:tc>
      </w:tr>
      <w:tr w:rsidR="00B54FDF" w:rsidRPr="00086F86" w14:paraId="07F064AB"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77777777"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共同研究者</w:t>
            </w:r>
          </w:p>
          <w:p w14:paraId="179661ED" w14:textId="7A63B956"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50D9311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15C200CC" w14:textId="77777777" w:rsidR="00B54FDF" w:rsidRPr="00086F8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14154FB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4422F6C9"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7533589"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3CFBD2F5"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8E256" w14:textId="2A642223"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26FD535"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0AAEB60C"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機関事務・申請支援担当者</w:t>
            </w:r>
          </w:p>
          <w:p w14:paraId="35BD06AC" w14:textId="0AEAC39D"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15F1246F"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6B8A9F2E"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086F86" w:rsidRDefault="00B54FDF" w:rsidP="00B54FDF">
            <w:pPr>
              <w:snapToGrid w:val="0"/>
              <w:rPr>
                <w:rFonts w:ascii="ＭＳ ゴシック" w:eastAsia="ＭＳ ゴシック" w:hAnsi="ＭＳ ゴシック"/>
                <w:sz w:val="20"/>
                <w:szCs w:val="20"/>
              </w:rPr>
            </w:pPr>
          </w:p>
        </w:tc>
      </w:tr>
      <w:tr w:rsidR="00B54FDF" w:rsidRPr="00086F86" w14:paraId="6B1E52A6"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5F0F690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CF0EE75"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0555A052"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6AA27AE2" w14:textId="77777777" w:rsidTr="00962D4E">
        <w:trPr>
          <w:trHeight w:val="340"/>
        </w:trPr>
        <w:tc>
          <w:tcPr>
            <w:tcW w:w="2518" w:type="dxa"/>
            <w:vMerge/>
            <w:tcBorders>
              <w:left w:val="single" w:sz="12" w:space="0" w:color="auto"/>
              <w:right w:val="single" w:sz="4" w:space="0" w:color="auto"/>
            </w:tcBorders>
            <w:shd w:val="clear" w:color="auto" w:fill="auto"/>
            <w:vAlign w:val="center"/>
          </w:tcPr>
          <w:p w14:paraId="31F8B6E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8E7352"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CEAE6BB" w14:textId="77777777" w:rsidR="00B54FDF" w:rsidRPr="00086F86" w:rsidRDefault="00B54FDF" w:rsidP="00B54FDF">
            <w:pPr>
              <w:snapToGrid w:val="0"/>
              <w:rPr>
                <w:rFonts w:ascii="ＭＳ ゴシック" w:eastAsia="ＭＳ ゴシック" w:hAnsi="ＭＳ ゴシック"/>
                <w:sz w:val="20"/>
                <w:szCs w:val="20"/>
              </w:rPr>
            </w:pPr>
          </w:p>
        </w:tc>
      </w:tr>
      <w:tr w:rsidR="005650D2" w:rsidRPr="005650D2" w14:paraId="23788410" w14:textId="77777777" w:rsidTr="005650D2">
        <w:trPr>
          <w:trHeight w:val="910"/>
        </w:trPr>
        <w:tc>
          <w:tcPr>
            <w:tcW w:w="2518" w:type="dxa"/>
            <w:tcBorders>
              <w:left w:val="single" w:sz="12" w:space="0" w:color="auto"/>
              <w:bottom w:val="single" w:sz="12" w:space="0" w:color="auto"/>
              <w:right w:val="single" w:sz="4" w:space="0" w:color="auto"/>
            </w:tcBorders>
            <w:shd w:val="clear" w:color="auto" w:fill="auto"/>
            <w:vAlign w:val="center"/>
          </w:tcPr>
          <w:p w14:paraId="7DBEC48C" w14:textId="66E7D408" w:rsidR="005650D2" w:rsidRPr="00086F86" w:rsidDel="00CA171B" w:rsidRDefault="005650D2"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研究費支援実績</w:t>
            </w:r>
            <w:r w:rsidRPr="00086F86">
              <w:rPr>
                <w:rFonts w:ascii="ＭＳ ゴシック" w:eastAsia="ＭＳ ゴシック" w:hAnsi="ＭＳ ゴシック" w:hint="eastAsia"/>
                <w:sz w:val="20"/>
                <w:szCs w:val="20"/>
              </w:rPr>
              <w:t>調査</w:t>
            </w:r>
          </w:p>
        </w:tc>
        <w:tc>
          <w:tcPr>
            <w:tcW w:w="708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E7E56D3" w14:textId="77777777"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令和２年度シーズH研究費支援課題である。</w:t>
            </w:r>
          </w:p>
          <w:p w14:paraId="7352A833" w14:textId="77777777"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令和元</w:t>
            </w:r>
            <w:r w:rsidRPr="00086F86">
              <w:rPr>
                <w:rFonts w:ascii="ＭＳ ゴシック" w:eastAsia="ＭＳ ゴシック" w:hAnsi="ＭＳ ゴシック" w:hint="eastAsia"/>
                <w:sz w:val="20"/>
                <w:szCs w:val="20"/>
              </w:rPr>
              <w:t>年度シーズH研究費支援課題である。</w:t>
            </w:r>
          </w:p>
          <w:p w14:paraId="50673C13" w14:textId="7FAB624D" w:rsidR="005650D2" w:rsidRPr="00086F86"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002E0477">
              <w:rPr>
                <w:rFonts w:ascii="ＭＳ ゴシック" w:eastAsia="ＭＳ ゴシック" w:hAnsi="ＭＳ ゴシック" w:hint="eastAsia"/>
                <w:i/>
                <w:color w:val="4F81BD" w:themeColor="accent1"/>
                <w:sz w:val="20"/>
                <w:szCs w:val="20"/>
              </w:rPr>
              <w:t>2年度間（</w:t>
            </w:r>
            <w:r>
              <w:rPr>
                <w:rFonts w:ascii="ＭＳ ゴシック" w:eastAsia="ＭＳ ゴシック" w:hAnsi="ＭＳ ゴシック" w:hint="eastAsia"/>
                <w:i/>
                <w:color w:val="4F81BD" w:themeColor="accent1"/>
                <w:sz w:val="20"/>
                <w:szCs w:val="20"/>
              </w:rPr>
              <w:t>令和元年度</w:t>
            </w:r>
            <w:r w:rsidR="002E0477">
              <w:rPr>
                <w:rFonts w:ascii="ＭＳ ゴシック" w:eastAsia="ＭＳ ゴシック" w:hAnsi="ＭＳ ゴシック" w:hint="eastAsia"/>
                <w:i/>
                <w:color w:val="4F81BD" w:themeColor="accent1"/>
                <w:sz w:val="20"/>
                <w:szCs w:val="20"/>
              </w:rPr>
              <w:t>および</w:t>
            </w:r>
            <w:r>
              <w:rPr>
                <w:rFonts w:ascii="ＭＳ ゴシック" w:eastAsia="ＭＳ ゴシック" w:hAnsi="ＭＳ ゴシック" w:hint="eastAsia"/>
                <w:i/>
                <w:color w:val="4F81BD" w:themeColor="accent1"/>
                <w:sz w:val="20"/>
                <w:szCs w:val="20"/>
              </w:rPr>
              <w:t>令和2年度</w:t>
            </w:r>
            <w:r w:rsidR="002E0477">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研究費支援をしたシーズは、今回応募できません。</w:t>
            </w:r>
          </w:p>
        </w:tc>
      </w:tr>
    </w:tbl>
    <w:p w14:paraId="42FA9739" w14:textId="24E1AE83" w:rsidR="00346928" w:rsidRPr="00086F86" w:rsidRDefault="00346928">
      <w:pPr>
        <w:rPr>
          <w:rFonts w:ascii="ＭＳ ゴシック" w:eastAsia="ＭＳ ゴシック" w:hAnsi="ＭＳ ゴシック"/>
          <w:b/>
          <w:sz w:val="20"/>
          <w:szCs w:val="20"/>
        </w:rPr>
      </w:pPr>
    </w:p>
    <w:p w14:paraId="22883A61" w14:textId="75BA451C" w:rsidR="003A7FD8" w:rsidRPr="00086F86" w:rsidRDefault="00B33FFC" w:rsidP="005D1A63">
      <w:pPr>
        <w:ind w:rightChars="-25" w:right="-53"/>
        <w:rPr>
          <w:rFonts w:ascii="ＭＳ ゴシック" w:eastAsia="ＭＳ ゴシック" w:hAnsi="ＭＳ ゴシック"/>
          <w:i/>
          <w:color w:val="1F497D" w:themeColor="text2"/>
          <w:sz w:val="20"/>
          <w:szCs w:val="20"/>
        </w:rPr>
      </w:pPr>
      <w:r w:rsidRPr="00086F86">
        <w:rPr>
          <w:rFonts w:ascii="ＭＳ ゴシック" w:eastAsia="ＭＳ ゴシック" w:hAnsi="ＭＳ ゴシック" w:hint="eastAsia"/>
          <w:b/>
          <w:sz w:val="20"/>
          <w:szCs w:val="20"/>
        </w:rPr>
        <w:t>研究概要</w:t>
      </w:r>
      <w:r w:rsidR="00541903" w:rsidRPr="00086F86">
        <w:rPr>
          <w:rFonts w:ascii="ＭＳ ゴシック" w:eastAsia="ＭＳ ゴシック" w:hAnsi="ＭＳ ゴシック" w:hint="eastAsia"/>
          <w:b/>
          <w:sz w:val="20"/>
          <w:szCs w:val="20"/>
        </w:rPr>
        <w:t xml:space="preserve"> </w:t>
      </w:r>
      <w:r w:rsidR="005D1A63" w:rsidRPr="00086F86">
        <w:rPr>
          <w:rFonts w:ascii="ＭＳ ゴシック" w:eastAsia="ＭＳ ゴシック" w:hAnsi="ＭＳ ゴシック" w:hint="eastAsia"/>
          <w:i/>
          <w:color w:val="4F81BD" w:themeColor="accent1"/>
          <w:sz w:val="20"/>
          <w:szCs w:val="20"/>
        </w:rPr>
        <w:t>※記載の制限はありません。詳細にご記入ください。図を挿入しても構いません。</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086F8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086F86" w:rsidRDefault="005D1A63"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背景</w:t>
            </w:r>
            <w:r w:rsidR="004B4886" w:rsidRPr="00086F86">
              <w:rPr>
                <w:rFonts w:ascii="ＭＳ ゴシック" w:eastAsia="ＭＳ ゴシック" w:hAnsi="ＭＳ ゴシック" w:hint="eastAsia"/>
                <w:sz w:val="20"/>
                <w:szCs w:val="20"/>
              </w:rPr>
              <w:t>、</w:t>
            </w:r>
          </w:p>
          <w:p w14:paraId="3147779C" w14:textId="16A93BC5" w:rsidR="00346C08" w:rsidRPr="00086F86" w:rsidRDefault="004B4886"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086F86" w:rsidRDefault="005D1A63" w:rsidP="005D1A63">
            <w:pPr>
              <w:snapToGrid w:val="0"/>
              <w:jc w:val="left"/>
              <w:rPr>
                <w:rFonts w:ascii="ＭＳ ゴシック" w:eastAsia="ＭＳ ゴシック" w:hAnsi="ＭＳ ゴシック"/>
                <w:sz w:val="20"/>
                <w:szCs w:val="20"/>
              </w:rPr>
            </w:pPr>
          </w:p>
          <w:p w14:paraId="142DA7A8" w14:textId="77777777" w:rsidR="005D1A63" w:rsidRPr="00086F86" w:rsidRDefault="005D1A63" w:rsidP="005D1A63">
            <w:pPr>
              <w:snapToGrid w:val="0"/>
              <w:jc w:val="left"/>
              <w:rPr>
                <w:rFonts w:ascii="ＭＳ ゴシック" w:eastAsia="ＭＳ ゴシック" w:hAnsi="ＭＳ ゴシック"/>
                <w:sz w:val="20"/>
                <w:szCs w:val="20"/>
              </w:rPr>
            </w:pPr>
          </w:p>
          <w:p w14:paraId="3685888C" w14:textId="203B4475" w:rsidR="005D1A63" w:rsidRPr="00086F86" w:rsidRDefault="005D1A63" w:rsidP="005D1A63">
            <w:pPr>
              <w:snapToGrid w:val="0"/>
              <w:jc w:val="left"/>
              <w:rPr>
                <w:rFonts w:ascii="ＭＳ ゴシック" w:eastAsia="ＭＳ ゴシック" w:hAnsi="ＭＳ ゴシック"/>
                <w:sz w:val="20"/>
                <w:szCs w:val="20"/>
              </w:rPr>
            </w:pPr>
          </w:p>
          <w:p w14:paraId="1CBDF54D" w14:textId="77777777" w:rsidR="00895BEF" w:rsidRPr="00086F86" w:rsidRDefault="00895BEF" w:rsidP="005D1A63">
            <w:pPr>
              <w:snapToGrid w:val="0"/>
              <w:jc w:val="left"/>
              <w:rPr>
                <w:rFonts w:ascii="ＭＳ ゴシック" w:eastAsia="ＭＳ ゴシック" w:hAnsi="ＭＳ ゴシック"/>
                <w:sz w:val="20"/>
                <w:szCs w:val="20"/>
              </w:rPr>
            </w:pPr>
          </w:p>
          <w:p w14:paraId="3BD44102" w14:textId="77777777" w:rsidR="005D1A63" w:rsidRPr="00086F86" w:rsidRDefault="005D1A63" w:rsidP="005D1A63">
            <w:pPr>
              <w:snapToGrid w:val="0"/>
              <w:jc w:val="left"/>
              <w:rPr>
                <w:rFonts w:ascii="ＭＳ ゴシック" w:eastAsia="ＭＳ ゴシック" w:hAnsi="ＭＳ ゴシック"/>
                <w:sz w:val="20"/>
                <w:szCs w:val="20"/>
              </w:rPr>
            </w:pPr>
          </w:p>
          <w:p w14:paraId="58CEB94D" w14:textId="77777777" w:rsidR="005D1A63" w:rsidRPr="00086F86" w:rsidRDefault="005D1A63" w:rsidP="005D1A63">
            <w:pPr>
              <w:snapToGrid w:val="0"/>
              <w:jc w:val="left"/>
              <w:rPr>
                <w:rFonts w:ascii="ＭＳ ゴシック" w:eastAsia="ＭＳ ゴシック" w:hAnsi="ＭＳ ゴシック"/>
                <w:sz w:val="20"/>
                <w:szCs w:val="20"/>
              </w:rPr>
            </w:pPr>
          </w:p>
          <w:p w14:paraId="0DA79512" w14:textId="77777777" w:rsidR="005D1A63" w:rsidRPr="00086F86" w:rsidRDefault="005D1A63" w:rsidP="005D1A63">
            <w:pPr>
              <w:snapToGrid w:val="0"/>
              <w:jc w:val="left"/>
              <w:rPr>
                <w:rFonts w:ascii="ＭＳ ゴシック" w:eastAsia="ＭＳ ゴシック" w:hAnsi="ＭＳ ゴシック"/>
                <w:sz w:val="20"/>
                <w:szCs w:val="20"/>
              </w:rPr>
            </w:pPr>
          </w:p>
        </w:tc>
      </w:tr>
      <w:tr w:rsidR="005D1A63" w:rsidRPr="00086F8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086F86" w:rsidRDefault="00C66FF8" w:rsidP="00B6704C">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本提案に</w:t>
            </w:r>
            <w:r w:rsidRPr="00086F86">
              <w:rPr>
                <w:rFonts w:ascii="ＭＳ ゴシック" w:eastAsia="ＭＳ ゴシック" w:hAnsi="ＭＳ ゴシック" w:hint="eastAsia"/>
                <w:sz w:val="20"/>
                <w:szCs w:val="20"/>
              </w:rPr>
              <w:lastRenderedPageBreak/>
              <w:t>おける</w:t>
            </w:r>
            <w:r w:rsidR="005D1A63" w:rsidRPr="00086F86">
              <w:rPr>
                <w:rFonts w:ascii="ＭＳ ゴシック" w:eastAsia="ＭＳ ゴシック" w:hAnsi="ＭＳ ゴシック" w:hint="eastAsia"/>
                <w:sz w:val="20"/>
                <w:szCs w:val="20"/>
              </w:rPr>
              <w:t>現在までの</w:t>
            </w:r>
            <w:r w:rsidRPr="00086F86">
              <w:rPr>
                <w:rFonts w:ascii="ＭＳ ゴシック" w:eastAsia="ＭＳ ゴシック" w:hAnsi="ＭＳ ゴシック" w:hint="eastAsia"/>
                <w:sz w:val="20"/>
                <w:szCs w:val="20"/>
              </w:rPr>
              <w:t>成果</w:t>
            </w:r>
          </w:p>
          <w:p w14:paraId="6B3C8FEE" w14:textId="04544AFB" w:rsidR="00077168" w:rsidRPr="00086F8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0D6A8624" w14:textId="29535933" w:rsidR="005D1A63" w:rsidRPr="00086F86" w:rsidRDefault="00077168" w:rsidP="005D1A6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lastRenderedPageBreak/>
              <w:t>※R２年度</w:t>
            </w:r>
            <w:r w:rsidR="002E0477">
              <w:rPr>
                <w:rFonts w:ascii="ＭＳ ゴシック" w:eastAsia="ＭＳ ゴシック" w:hAnsi="ＭＳ ゴシック" w:hint="eastAsia"/>
                <w:i/>
                <w:color w:val="4F81BD" w:themeColor="accent1"/>
                <w:sz w:val="20"/>
                <w:szCs w:val="20"/>
              </w:rPr>
              <w:t>異分野融合型シーズ（</w:t>
            </w:r>
            <w:r w:rsidR="002E0477" w:rsidRPr="00F75D46">
              <w:rPr>
                <w:rFonts w:ascii="ＭＳ ゴシック" w:eastAsia="ＭＳ ゴシック" w:hAnsi="ＭＳ ゴシック" w:hint="eastAsia"/>
                <w:i/>
                <w:color w:val="4F81BD" w:themeColor="accent1"/>
                <w:sz w:val="20"/>
                <w:szCs w:val="20"/>
              </w:rPr>
              <w:t>シーズH</w:t>
            </w:r>
            <w:r w:rsidR="002E0477">
              <w:rPr>
                <w:rFonts w:ascii="ＭＳ ゴシック" w:eastAsia="ＭＳ ゴシック" w:hAnsi="ＭＳ ゴシック" w:hint="eastAsia"/>
                <w:i/>
                <w:color w:val="4F81BD" w:themeColor="accent1"/>
                <w:sz w:val="20"/>
                <w:szCs w:val="20"/>
              </w:rPr>
              <w:t>）</w:t>
            </w:r>
            <w:r w:rsidRPr="00086F86">
              <w:rPr>
                <w:rFonts w:ascii="ＭＳ ゴシック" w:eastAsia="ＭＳ ゴシック" w:hAnsi="ＭＳ ゴシック" w:hint="eastAsia"/>
                <w:i/>
                <w:color w:val="4F81BD" w:themeColor="accent1"/>
                <w:sz w:val="20"/>
                <w:szCs w:val="20"/>
              </w:rPr>
              <w:t>研究費支援課題については</w:t>
            </w:r>
            <w:r w:rsidR="002E0477">
              <w:rPr>
                <w:rFonts w:ascii="ＭＳ ゴシック" w:eastAsia="ＭＳ ゴシック" w:hAnsi="ＭＳ ゴシック" w:hint="eastAsia"/>
                <w:i/>
                <w:color w:val="4F81BD" w:themeColor="accent1"/>
                <w:sz w:val="20"/>
                <w:szCs w:val="20"/>
              </w:rPr>
              <w:t>、R</w:t>
            </w:r>
            <w:r w:rsidR="002E0477">
              <w:rPr>
                <w:rFonts w:ascii="ＭＳ ゴシック" w:eastAsia="ＭＳ ゴシック" w:hAnsi="ＭＳ ゴシック"/>
                <w:i/>
                <w:color w:val="4F81BD" w:themeColor="accent1"/>
                <w:sz w:val="20"/>
                <w:szCs w:val="20"/>
              </w:rPr>
              <w:t>2</w:t>
            </w:r>
            <w:r w:rsidR="002E0477">
              <w:rPr>
                <w:rFonts w:ascii="ＭＳ ゴシック" w:eastAsia="ＭＳ ゴシック" w:hAnsi="ＭＳ ゴシック" w:hint="eastAsia"/>
                <w:i/>
                <w:color w:val="4F81BD" w:themeColor="accent1"/>
                <w:sz w:val="20"/>
                <w:szCs w:val="20"/>
              </w:rPr>
              <w:t>年度における</w:t>
            </w:r>
            <w:r w:rsidRPr="00086F86">
              <w:rPr>
                <w:rFonts w:ascii="ＭＳ ゴシック" w:eastAsia="ＭＳ ゴシック" w:hAnsi="ＭＳ ゴシック" w:hint="eastAsia"/>
                <w:i/>
                <w:color w:val="4F81BD" w:themeColor="accent1"/>
                <w:sz w:val="20"/>
                <w:szCs w:val="20"/>
              </w:rPr>
              <w:t>研究の進捗状況</w:t>
            </w:r>
            <w:r w:rsidR="002E0477">
              <w:rPr>
                <w:rFonts w:ascii="ＭＳ ゴシック" w:eastAsia="ＭＳ ゴシック" w:hAnsi="ＭＳ ゴシック" w:hint="eastAsia"/>
                <w:i/>
                <w:color w:val="4F81BD" w:themeColor="accent1"/>
                <w:sz w:val="20"/>
                <w:szCs w:val="20"/>
              </w:rPr>
              <w:t>、および達成見込みの内容</w:t>
            </w:r>
            <w:r w:rsidRPr="00086F86">
              <w:rPr>
                <w:rFonts w:ascii="ＭＳ ゴシック" w:eastAsia="ＭＳ ゴシック" w:hAnsi="ＭＳ ゴシック" w:hint="eastAsia"/>
                <w:i/>
                <w:color w:val="4F81BD" w:themeColor="accent1"/>
                <w:sz w:val="20"/>
                <w:szCs w:val="20"/>
              </w:rPr>
              <w:t>を詳しくご記入ください。</w:t>
            </w:r>
          </w:p>
          <w:p w14:paraId="4AA8BD1D" w14:textId="77777777" w:rsidR="005D1A63" w:rsidRPr="00086F86" w:rsidRDefault="005D1A63" w:rsidP="005D1A63">
            <w:pPr>
              <w:snapToGrid w:val="0"/>
              <w:jc w:val="left"/>
              <w:rPr>
                <w:rFonts w:ascii="ＭＳ ゴシック" w:eastAsia="ＭＳ ゴシック" w:hAnsi="ＭＳ ゴシック"/>
                <w:sz w:val="20"/>
                <w:szCs w:val="20"/>
              </w:rPr>
            </w:pPr>
          </w:p>
          <w:p w14:paraId="466BD78E" w14:textId="45F3DE4A" w:rsidR="005D1A63" w:rsidRPr="00086F86" w:rsidRDefault="005D1A63" w:rsidP="005D1A63">
            <w:pPr>
              <w:snapToGrid w:val="0"/>
              <w:jc w:val="left"/>
              <w:rPr>
                <w:rFonts w:ascii="ＭＳ ゴシック" w:eastAsia="ＭＳ ゴシック" w:hAnsi="ＭＳ ゴシック"/>
                <w:sz w:val="20"/>
                <w:szCs w:val="20"/>
              </w:rPr>
            </w:pPr>
          </w:p>
          <w:p w14:paraId="37A3AA21" w14:textId="77777777" w:rsidR="009D3C4B" w:rsidRPr="00086F86" w:rsidRDefault="009D3C4B" w:rsidP="005D1A63">
            <w:pPr>
              <w:snapToGrid w:val="0"/>
              <w:jc w:val="left"/>
              <w:rPr>
                <w:rFonts w:ascii="ＭＳ ゴシック" w:eastAsia="ＭＳ ゴシック" w:hAnsi="ＭＳ ゴシック"/>
                <w:sz w:val="20"/>
                <w:szCs w:val="20"/>
              </w:rPr>
            </w:pPr>
          </w:p>
          <w:p w14:paraId="561292D3" w14:textId="77777777" w:rsidR="005D1A63" w:rsidRPr="00086F86" w:rsidRDefault="005D1A63" w:rsidP="005D1A63">
            <w:pPr>
              <w:snapToGrid w:val="0"/>
              <w:jc w:val="left"/>
              <w:rPr>
                <w:rFonts w:ascii="ＭＳ ゴシック" w:eastAsia="ＭＳ ゴシック" w:hAnsi="ＭＳ ゴシック"/>
                <w:sz w:val="20"/>
                <w:szCs w:val="20"/>
              </w:rPr>
            </w:pPr>
          </w:p>
          <w:p w14:paraId="533138A6" w14:textId="77777777" w:rsidR="005D1A63" w:rsidRPr="00086F86" w:rsidRDefault="005D1A63" w:rsidP="005D1A63">
            <w:pPr>
              <w:snapToGrid w:val="0"/>
              <w:jc w:val="left"/>
              <w:rPr>
                <w:rFonts w:ascii="ＭＳ ゴシック" w:eastAsia="ＭＳ ゴシック" w:hAnsi="ＭＳ ゴシック"/>
                <w:sz w:val="20"/>
                <w:szCs w:val="20"/>
              </w:rPr>
            </w:pPr>
          </w:p>
          <w:p w14:paraId="42D6F41C" w14:textId="77777777" w:rsidR="005D1A63" w:rsidRPr="00086F86" w:rsidRDefault="005D1A63" w:rsidP="005D1A63">
            <w:pPr>
              <w:snapToGrid w:val="0"/>
              <w:jc w:val="left"/>
              <w:rPr>
                <w:rFonts w:ascii="ＭＳ ゴシック" w:eastAsia="ＭＳ ゴシック" w:hAnsi="ＭＳ ゴシック"/>
                <w:sz w:val="20"/>
                <w:szCs w:val="20"/>
              </w:rPr>
            </w:pPr>
          </w:p>
          <w:p w14:paraId="4B5FB64E" w14:textId="77777777" w:rsidR="005D1A63" w:rsidRPr="00086F86" w:rsidRDefault="005D1A63" w:rsidP="005D1A63">
            <w:pPr>
              <w:snapToGrid w:val="0"/>
              <w:jc w:val="left"/>
              <w:rPr>
                <w:rFonts w:ascii="ＭＳ ゴシック" w:eastAsia="ＭＳ ゴシック" w:hAnsi="ＭＳ ゴシック"/>
                <w:sz w:val="20"/>
                <w:szCs w:val="20"/>
              </w:rPr>
            </w:pPr>
          </w:p>
        </w:tc>
      </w:tr>
      <w:tr w:rsidR="00441590" w:rsidRPr="00086F8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lastRenderedPageBreak/>
              <w:t>研究計画・目標</w:t>
            </w:r>
          </w:p>
          <w:p w14:paraId="685D4B9B" w14:textId="77777777" w:rsidR="00441590" w:rsidRPr="00086F86" w:rsidRDefault="00441590" w:rsidP="00441590">
            <w:pPr>
              <w:ind w:rightChars="-25" w:right="-53"/>
              <w:rPr>
                <w:rFonts w:ascii="ＭＳ ゴシック" w:eastAsia="ＭＳ ゴシック" w:hAnsi="ＭＳ ゴシック"/>
                <w:sz w:val="20"/>
                <w:szCs w:val="20"/>
              </w:rPr>
            </w:pPr>
          </w:p>
          <w:p w14:paraId="5E2A6774"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1BCFA76F"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および</w:t>
            </w:r>
          </w:p>
          <w:p w14:paraId="1FEAE125" w14:textId="6A33B89E"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Pr="00086F86">
              <w:rPr>
                <w:rFonts w:ascii="ＭＳ ゴシック" w:eastAsia="ＭＳ ゴシック" w:hAnsi="ＭＳ ゴシック"/>
                <w:sz w:val="20"/>
                <w:szCs w:val="20"/>
              </w:rPr>
              <w:t>3</w:t>
            </w:r>
            <w:r w:rsidRPr="00086F8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30D7B017" w14:textId="4BF8F1A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5D8B1ED2" w14:textId="77777777" w:rsidR="00441590" w:rsidRPr="00086F86" w:rsidRDefault="00441590" w:rsidP="00441590">
            <w:pPr>
              <w:snapToGrid w:val="0"/>
              <w:jc w:val="left"/>
              <w:rPr>
                <w:rFonts w:ascii="ＭＳ ゴシック" w:eastAsia="ＭＳ ゴシック" w:hAnsi="ＭＳ ゴシック"/>
                <w:sz w:val="20"/>
                <w:szCs w:val="20"/>
              </w:rPr>
            </w:pPr>
          </w:p>
          <w:p w14:paraId="3D2A4E88" w14:textId="77777777" w:rsidR="00441590" w:rsidRPr="00086F86" w:rsidRDefault="00441590" w:rsidP="00441590">
            <w:pPr>
              <w:snapToGrid w:val="0"/>
              <w:jc w:val="left"/>
              <w:rPr>
                <w:rFonts w:ascii="ＭＳ ゴシック" w:eastAsia="ＭＳ ゴシック" w:hAnsi="ＭＳ ゴシック"/>
                <w:sz w:val="20"/>
                <w:szCs w:val="20"/>
              </w:rPr>
            </w:pPr>
          </w:p>
          <w:p w14:paraId="1B1394FF" w14:textId="123AB41B" w:rsidR="00441590" w:rsidRPr="00086F86" w:rsidRDefault="00441590" w:rsidP="00441590">
            <w:pPr>
              <w:snapToGrid w:val="0"/>
              <w:jc w:val="left"/>
              <w:rPr>
                <w:rFonts w:ascii="ＭＳ ゴシック" w:eastAsia="ＭＳ ゴシック" w:hAnsi="ＭＳ ゴシック"/>
                <w:sz w:val="20"/>
                <w:szCs w:val="20"/>
              </w:rPr>
            </w:pPr>
          </w:p>
          <w:p w14:paraId="711C31F8" w14:textId="61B5DFD7" w:rsidR="00077168" w:rsidRPr="00086F86" w:rsidRDefault="00077168" w:rsidP="00441590">
            <w:pPr>
              <w:snapToGrid w:val="0"/>
              <w:jc w:val="left"/>
              <w:rPr>
                <w:rFonts w:ascii="ＭＳ ゴシック" w:eastAsia="ＭＳ ゴシック" w:hAnsi="ＭＳ ゴシック"/>
                <w:sz w:val="20"/>
                <w:szCs w:val="20"/>
              </w:rPr>
            </w:pPr>
          </w:p>
          <w:p w14:paraId="195938EA" w14:textId="77777777" w:rsidR="00077168" w:rsidRPr="00086F86" w:rsidRDefault="00077168" w:rsidP="00441590">
            <w:pPr>
              <w:snapToGrid w:val="0"/>
              <w:jc w:val="left"/>
              <w:rPr>
                <w:rFonts w:ascii="ＭＳ ゴシック" w:eastAsia="ＭＳ ゴシック" w:hAnsi="ＭＳ ゴシック"/>
                <w:sz w:val="20"/>
                <w:szCs w:val="20"/>
              </w:rPr>
            </w:pPr>
          </w:p>
          <w:p w14:paraId="5947A917" w14:textId="77777777" w:rsidR="00441590" w:rsidRPr="00086F86" w:rsidRDefault="00441590" w:rsidP="00441590">
            <w:pPr>
              <w:snapToGrid w:val="0"/>
              <w:jc w:val="left"/>
              <w:rPr>
                <w:rFonts w:ascii="ＭＳ ゴシック" w:eastAsia="ＭＳ ゴシック" w:hAnsi="ＭＳ ゴシック"/>
                <w:sz w:val="20"/>
                <w:szCs w:val="20"/>
              </w:rPr>
            </w:pPr>
          </w:p>
          <w:p w14:paraId="2D2EC8E0" w14:textId="28EEC1B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Pr="00086F86">
              <w:rPr>
                <w:rFonts w:ascii="ＭＳ ゴシック" w:eastAsia="ＭＳ ゴシック" w:hAnsi="ＭＳ ゴシック"/>
                <w:sz w:val="20"/>
                <w:szCs w:val="20"/>
              </w:rPr>
              <w:t>3</w:t>
            </w:r>
            <w:r w:rsidRPr="00086F86">
              <w:rPr>
                <w:rFonts w:ascii="ＭＳ ゴシック" w:eastAsia="ＭＳ ゴシック" w:hAnsi="ＭＳ ゴシック" w:hint="eastAsia"/>
                <w:sz w:val="20"/>
                <w:szCs w:val="20"/>
              </w:rPr>
              <w:t>年度計画】</w:t>
            </w:r>
          </w:p>
          <w:p w14:paraId="76DCF3F7" w14:textId="77777777" w:rsidR="00441590" w:rsidRPr="00086F86" w:rsidRDefault="00441590" w:rsidP="00441590">
            <w:pPr>
              <w:snapToGrid w:val="0"/>
              <w:jc w:val="left"/>
              <w:rPr>
                <w:rFonts w:ascii="ＭＳ ゴシック" w:eastAsia="ＭＳ ゴシック" w:hAnsi="ＭＳ ゴシック"/>
                <w:sz w:val="20"/>
                <w:szCs w:val="20"/>
              </w:rPr>
            </w:pPr>
          </w:p>
          <w:p w14:paraId="7F8BB582" w14:textId="37D415A8" w:rsidR="00441590" w:rsidRPr="00086F86" w:rsidRDefault="00441590" w:rsidP="00441590">
            <w:pPr>
              <w:snapToGrid w:val="0"/>
              <w:jc w:val="left"/>
              <w:rPr>
                <w:rFonts w:ascii="ＭＳ ゴシック" w:eastAsia="ＭＳ ゴシック" w:hAnsi="ＭＳ ゴシック"/>
                <w:sz w:val="20"/>
                <w:szCs w:val="20"/>
              </w:rPr>
            </w:pPr>
          </w:p>
          <w:p w14:paraId="5E4F9762" w14:textId="77777777" w:rsidR="00077168" w:rsidRPr="00086F86" w:rsidRDefault="00077168" w:rsidP="00441590">
            <w:pPr>
              <w:snapToGrid w:val="0"/>
              <w:jc w:val="left"/>
              <w:rPr>
                <w:rFonts w:ascii="ＭＳ ゴシック" w:eastAsia="ＭＳ ゴシック" w:hAnsi="ＭＳ ゴシック"/>
                <w:sz w:val="20"/>
                <w:szCs w:val="20"/>
              </w:rPr>
            </w:pPr>
          </w:p>
          <w:p w14:paraId="2DBF4832" w14:textId="60A9E193" w:rsidR="00441590" w:rsidRPr="00086F86" w:rsidRDefault="00441590" w:rsidP="00441590">
            <w:pPr>
              <w:snapToGrid w:val="0"/>
              <w:jc w:val="left"/>
              <w:rPr>
                <w:rFonts w:ascii="ＭＳ ゴシック" w:eastAsia="ＭＳ ゴシック" w:hAnsi="ＭＳ ゴシック"/>
                <w:sz w:val="20"/>
                <w:szCs w:val="20"/>
              </w:rPr>
            </w:pPr>
          </w:p>
          <w:p w14:paraId="703FAAD4" w14:textId="77777777" w:rsidR="00441590" w:rsidRPr="00086F86" w:rsidRDefault="00441590" w:rsidP="00441590">
            <w:pPr>
              <w:snapToGrid w:val="0"/>
              <w:jc w:val="left"/>
              <w:rPr>
                <w:rFonts w:ascii="ＭＳ ゴシック" w:eastAsia="ＭＳ ゴシック" w:hAnsi="ＭＳ ゴシック"/>
                <w:sz w:val="20"/>
                <w:szCs w:val="20"/>
              </w:rPr>
            </w:pPr>
          </w:p>
          <w:p w14:paraId="50688053" w14:textId="77777777" w:rsidR="00441590" w:rsidRPr="00086F86" w:rsidRDefault="00441590" w:rsidP="00441590">
            <w:pPr>
              <w:snapToGrid w:val="0"/>
              <w:jc w:val="left"/>
              <w:rPr>
                <w:rFonts w:ascii="ＭＳ ゴシック" w:eastAsia="ＭＳ ゴシック" w:hAnsi="ＭＳ ゴシック"/>
                <w:sz w:val="20"/>
                <w:szCs w:val="20"/>
              </w:rPr>
            </w:pPr>
          </w:p>
          <w:p w14:paraId="1028FB70" w14:textId="77777777" w:rsidR="00441590" w:rsidRPr="00086F86" w:rsidRDefault="00441590" w:rsidP="00441590">
            <w:pPr>
              <w:snapToGrid w:val="0"/>
              <w:jc w:val="left"/>
              <w:rPr>
                <w:rFonts w:ascii="ＭＳ ゴシック" w:eastAsia="ＭＳ ゴシック" w:hAnsi="ＭＳ ゴシック"/>
                <w:sz w:val="20"/>
                <w:szCs w:val="20"/>
              </w:rPr>
            </w:pPr>
          </w:p>
          <w:p w14:paraId="0F42B728" w14:textId="0EE91B83" w:rsidR="00441590" w:rsidRPr="00086F86" w:rsidRDefault="00441590" w:rsidP="00441590">
            <w:pPr>
              <w:snapToGrid w:val="0"/>
              <w:jc w:val="left"/>
              <w:rPr>
                <w:rFonts w:ascii="ＭＳ ゴシック" w:eastAsia="ＭＳ ゴシック" w:hAnsi="ＭＳ ゴシック"/>
                <w:sz w:val="20"/>
                <w:szCs w:val="20"/>
              </w:rPr>
            </w:pPr>
          </w:p>
          <w:p w14:paraId="1FD13467" w14:textId="77777777" w:rsidR="00077168" w:rsidRPr="00086F86" w:rsidRDefault="00077168" w:rsidP="00441590">
            <w:pPr>
              <w:snapToGrid w:val="0"/>
              <w:jc w:val="left"/>
              <w:rPr>
                <w:rFonts w:ascii="ＭＳ ゴシック" w:eastAsia="ＭＳ ゴシック" w:hAnsi="ＭＳ ゴシック"/>
                <w:sz w:val="20"/>
                <w:szCs w:val="20"/>
              </w:rPr>
            </w:pPr>
          </w:p>
          <w:p w14:paraId="0D79273E" w14:textId="77777777" w:rsidR="00441590" w:rsidRPr="00086F86" w:rsidRDefault="00441590" w:rsidP="00441590">
            <w:pPr>
              <w:snapToGrid w:val="0"/>
              <w:jc w:val="left"/>
              <w:rPr>
                <w:rFonts w:ascii="ＭＳ ゴシック" w:eastAsia="ＭＳ ゴシック" w:hAnsi="ＭＳ ゴシック"/>
                <w:sz w:val="20"/>
                <w:szCs w:val="20"/>
              </w:rPr>
            </w:pPr>
          </w:p>
          <w:p w14:paraId="7BE3215A" w14:textId="77777777" w:rsidR="00441590" w:rsidRPr="00086F86" w:rsidRDefault="00441590" w:rsidP="00441590">
            <w:pPr>
              <w:snapToGrid w:val="0"/>
              <w:jc w:val="left"/>
              <w:rPr>
                <w:rFonts w:ascii="ＭＳ ゴシック" w:eastAsia="ＭＳ ゴシック" w:hAnsi="ＭＳ ゴシック"/>
                <w:sz w:val="20"/>
                <w:szCs w:val="20"/>
              </w:rPr>
            </w:pPr>
          </w:p>
        </w:tc>
      </w:tr>
    </w:tbl>
    <w:p w14:paraId="29EEA630" w14:textId="77777777" w:rsidR="00895BEF" w:rsidRPr="00086F86" w:rsidRDefault="00895BEF" w:rsidP="00441590">
      <w:pPr>
        <w:rPr>
          <w:rFonts w:ascii="ＭＳ ゴシック" w:eastAsia="ＭＳ ゴシック" w:hAnsi="ＭＳ ゴシック"/>
          <w:b/>
          <w:sz w:val="20"/>
          <w:szCs w:val="20"/>
        </w:rPr>
      </w:pPr>
      <w:bookmarkStart w:id="0" w:name="_Hlk524684670"/>
    </w:p>
    <w:p w14:paraId="406D6F94" w14:textId="3E7858AC" w:rsidR="00441590" w:rsidRPr="00086F86" w:rsidRDefault="003C0225" w:rsidP="00441590">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開発</w:t>
      </w:r>
      <w:r w:rsidR="00F16309" w:rsidRPr="00086F86">
        <w:rPr>
          <w:rFonts w:ascii="ＭＳ ゴシック" w:eastAsia="ＭＳ ゴシック" w:hAnsi="ＭＳ ゴシック" w:hint="eastAsia"/>
          <w:b/>
          <w:sz w:val="20"/>
          <w:szCs w:val="20"/>
        </w:rPr>
        <w:t>物</w:t>
      </w:r>
      <w:r w:rsidRPr="00086F86">
        <w:rPr>
          <w:rFonts w:ascii="ＭＳ ゴシック" w:eastAsia="ＭＳ ゴシック" w:hAnsi="ＭＳ ゴシック" w:hint="eastAsia"/>
          <w:b/>
          <w:sz w:val="20"/>
          <w:szCs w:val="20"/>
        </w:rPr>
        <w:t>の特徴</w:t>
      </w:r>
      <w:r w:rsidR="00441590" w:rsidRPr="00086F86">
        <w:rPr>
          <w:rFonts w:ascii="ＭＳ ゴシック" w:eastAsia="ＭＳ ゴシック" w:hAnsi="ＭＳ ゴシック" w:hint="eastAsia"/>
          <w:i/>
          <w:color w:val="4F81BD" w:themeColor="accent1"/>
          <w:sz w:val="20"/>
          <w:szCs w:val="20"/>
        </w:rPr>
        <w:t>※文字数の制限はありません。詳細にご記入ください。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086F8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086F86" w:rsidRDefault="00363F42" w:rsidP="004D2B98">
            <w:pPr>
              <w:ind w:rightChars="-25" w:right="-53"/>
              <w:rPr>
                <w:rFonts w:ascii="ＭＳ ゴシック" w:eastAsia="ＭＳ ゴシック" w:hAnsi="ＭＳ ゴシック"/>
                <w:sz w:val="20"/>
                <w:szCs w:val="20"/>
              </w:rPr>
            </w:pPr>
            <w:bookmarkStart w:id="1" w:name="_Hlk43731201"/>
            <w:r w:rsidRPr="00086F8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086F86" w:rsidRDefault="005B75D2" w:rsidP="004D2B98">
            <w:pPr>
              <w:snapToGrid w:val="0"/>
              <w:jc w:val="left"/>
              <w:rPr>
                <w:rFonts w:ascii="ＭＳ ゴシック" w:eastAsia="ＭＳ ゴシック" w:hAnsi="ＭＳ ゴシック"/>
                <w:sz w:val="20"/>
                <w:szCs w:val="20"/>
              </w:rPr>
            </w:pPr>
          </w:p>
          <w:p w14:paraId="7F61A637" w14:textId="77777777" w:rsidR="00363F42" w:rsidRPr="00086F86" w:rsidRDefault="00363F42" w:rsidP="004D2B98">
            <w:pPr>
              <w:snapToGrid w:val="0"/>
              <w:jc w:val="left"/>
              <w:rPr>
                <w:rFonts w:ascii="ＭＳ ゴシック" w:eastAsia="ＭＳ ゴシック" w:hAnsi="ＭＳ ゴシック"/>
                <w:sz w:val="20"/>
                <w:szCs w:val="20"/>
              </w:rPr>
            </w:pPr>
          </w:p>
          <w:p w14:paraId="0F2FEDB4" w14:textId="23809548" w:rsidR="00363F42" w:rsidRPr="00086F86" w:rsidRDefault="00363F42" w:rsidP="004D2B98">
            <w:pPr>
              <w:snapToGrid w:val="0"/>
              <w:jc w:val="left"/>
              <w:rPr>
                <w:rFonts w:ascii="ＭＳ ゴシック" w:eastAsia="ＭＳ ゴシック" w:hAnsi="ＭＳ ゴシック"/>
                <w:sz w:val="20"/>
                <w:szCs w:val="20"/>
              </w:rPr>
            </w:pPr>
          </w:p>
          <w:p w14:paraId="16EBC1B4" w14:textId="6D72C1FF" w:rsidR="00363F42" w:rsidRPr="00086F86" w:rsidRDefault="00363F42" w:rsidP="004D2B98">
            <w:pPr>
              <w:snapToGrid w:val="0"/>
              <w:jc w:val="left"/>
              <w:rPr>
                <w:rFonts w:ascii="ＭＳ ゴシック" w:eastAsia="ＭＳ ゴシック" w:hAnsi="ＭＳ ゴシック"/>
                <w:sz w:val="20"/>
                <w:szCs w:val="20"/>
              </w:rPr>
            </w:pPr>
          </w:p>
          <w:p w14:paraId="668948E6" w14:textId="77777777" w:rsidR="00363F42" w:rsidRPr="00086F86" w:rsidRDefault="00363F42" w:rsidP="004D2B98">
            <w:pPr>
              <w:snapToGrid w:val="0"/>
              <w:jc w:val="left"/>
              <w:rPr>
                <w:rFonts w:ascii="ＭＳ ゴシック" w:eastAsia="ＭＳ ゴシック" w:hAnsi="ＭＳ ゴシック"/>
                <w:sz w:val="20"/>
                <w:szCs w:val="20"/>
              </w:rPr>
            </w:pPr>
          </w:p>
          <w:p w14:paraId="1AAA2036" w14:textId="603292A0" w:rsidR="00363F42" w:rsidRPr="00086F86" w:rsidRDefault="00363F42" w:rsidP="004D2B98">
            <w:pPr>
              <w:snapToGrid w:val="0"/>
              <w:jc w:val="left"/>
              <w:rPr>
                <w:rFonts w:ascii="ＭＳ ゴシック" w:eastAsia="ＭＳ ゴシック" w:hAnsi="ＭＳ ゴシック"/>
                <w:sz w:val="20"/>
                <w:szCs w:val="20"/>
              </w:rPr>
            </w:pPr>
          </w:p>
        </w:tc>
      </w:tr>
      <w:tr w:rsidR="00363F42" w:rsidRPr="00086F8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086F86" w:rsidRDefault="00363F42" w:rsidP="004D2B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D550BD8" w14:textId="77777777" w:rsidR="00363F42" w:rsidRPr="00086F86" w:rsidRDefault="00363F42" w:rsidP="004D2B98">
            <w:pPr>
              <w:snapToGrid w:val="0"/>
              <w:jc w:val="left"/>
              <w:rPr>
                <w:rFonts w:ascii="ＭＳ ゴシック" w:eastAsia="ＭＳ ゴシック" w:hAnsi="ＭＳ ゴシック"/>
                <w:sz w:val="20"/>
                <w:szCs w:val="20"/>
              </w:rPr>
            </w:pPr>
          </w:p>
          <w:p w14:paraId="1B0791FE" w14:textId="49551161" w:rsidR="00363F42" w:rsidRPr="00086F86" w:rsidRDefault="00363F42" w:rsidP="004D2B98">
            <w:pPr>
              <w:snapToGrid w:val="0"/>
              <w:jc w:val="left"/>
              <w:rPr>
                <w:rFonts w:ascii="ＭＳ ゴシック" w:eastAsia="ＭＳ ゴシック" w:hAnsi="ＭＳ ゴシック"/>
                <w:sz w:val="20"/>
                <w:szCs w:val="20"/>
              </w:rPr>
            </w:pPr>
          </w:p>
          <w:p w14:paraId="5F8887AF" w14:textId="13CA2F6D" w:rsidR="00363F42" w:rsidRPr="00086F86" w:rsidRDefault="00363F42" w:rsidP="004D2B98">
            <w:pPr>
              <w:snapToGrid w:val="0"/>
              <w:jc w:val="left"/>
              <w:rPr>
                <w:rFonts w:ascii="ＭＳ ゴシック" w:eastAsia="ＭＳ ゴシック" w:hAnsi="ＭＳ ゴシック"/>
                <w:sz w:val="20"/>
                <w:szCs w:val="20"/>
              </w:rPr>
            </w:pPr>
          </w:p>
          <w:p w14:paraId="4E8A1CD2" w14:textId="77777777" w:rsidR="00363F42" w:rsidRPr="00086F86" w:rsidRDefault="00363F42" w:rsidP="004D2B98">
            <w:pPr>
              <w:snapToGrid w:val="0"/>
              <w:jc w:val="left"/>
              <w:rPr>
                <w:rFonts w:ascii="ＭＳ ゴシック" w:eastAsia="ＭＳ ゴシック" w:hAnsi="ＭＳ ゴシック"/>
                <w:sz w:val="20"/>
                <w:szCs w:val="20"/>
              </w:rPr>
            </w:pPr>
          </w:p>
          <w:p w14:paraId="04BDD997" w14:textId="77777777" w:rsidR="00363F42" w:rsidRPr="00086F86" w:rsidRDefault="00363F42" w:rsidP="004D2B98">
            <w:pPr>
              <w:snapToGrid w:val="0"/>
              <w:jc w:val="left"/>
              <w:rPr>
                <w:rFonts w:ascii="ＭＳ ゴシック" w:eastAsia="ＭＳ ゴシック" w:hAnsi="ＭＳ ゴシック"/>
                <w:sz w:val="20"/>
                <w:szCs w:val="20"/>
              </w:rPr>
            </w:pPr>
          </w:p>
          <w:p w14:paraId="47C4DD81" w14:textId="0C7878C5" w:rsidR="00363F42" w:rsidRPr="00086F86" w:rsidRDefault="00363F42" w:rsidP="004D2B98">
            <w:pPr>
              <w:snapToGrid w:val="0"/>
              <w:jc w:val="left"/>
              <w:rPr>
                <w:rFonts w:ascii="ＭＳ ゴシック" w:eastAsia="ＭＳ ゴシック" w:hAnsi="ＭＳ ゴシック"/>
                <w:sz w:val="20"/>
                <w:szCs w:val="20"/>
              </w:rPr>
            </w:pPr>
          </w:p>
        </w:tc>
      </w:tr>
      <w:bookmarkEnd w:id="1"/>
      <w:tr w:rsidR="00363F42" w:rsidRPr="00086F8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086F86" w:rsidRDefault="00363F42" w:rsidP="00363F42">
            <w:pPr>
              <w:snapToGrid w:val="0"/>
              <w:jc w:val="left"/>
              <w:rPr>
                <w:rFonts w:asciiTheme="majorEastAsia" w:eastAsiaTheme="majorEastAsia" w:hAnsiTheme="majorEastAsia"/>
                <w:sz w:val="20"/>
                <w:szCs w:val="20"/>
              </w:rPr>
            </w:pPr>
            <w:r w:rsidRPr="00086F86">
              <w:rPr>
                <w:rFonts w:asciiTheme="majorEastAsia" w:eastAsiaTheme="majorEastAsia" w:hAnsiTheme="majorEastAsia" w:hint="eastAsia"/>
                <w:sz w:val="20"/>
                <w:szCs w:val="20"/>
              </w:rPr>
              <w:t>疾患分類</w:t>
            </w:r>
          </w:p>
          <w:p w14:paraId="12DA1F2A" w14:textId="77777777" w:rsidR="00363F42" w:rsidRPr="00086F86" w:rsidRDefault="00363F42" w:rsidP="00363F42">
            <w:pPr>
              <w:snapToGrid w:val="0"/>
              <w:jc w:val="left"/>
              <w:rPr>
                <w:rFonts w:asciiTheme="majorEastAsia" w:eastAsiaTheme="majorEastAsia" w:hAnsiTheme="majorEastAsia"/>
                <w:sz w:val="20"/>
                <w:szCs w:val="20"/>
              </w:rPr>
            </w:pPr>
          </w:p>
          <w:p w14:paraId="55CD1437" w14:textId="54EA40C2"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精神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神経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耳鼻咽喉</w:t>
            </w:r>
          </w:p>
          <w:p w14:paraId="11FA94E8"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歯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呼吸器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循環器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消化器系</w:t>
            </w:r>
          </w:p>
          <w:p w14:paraId="552F51A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腎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泌尿器系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生殖器系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血液</w:t>
            </w:r>
            <w:r w:rsidRPr="00086F86">
              <w:rPr>
                <w:rFonts w:asciiTheme="majorEastAsia" w:eastAsiaTheme="majorEastAsia" w:hAnsiTheme="majorEastAsia"/>
                <w:color w:val="000000"/>
                <w:sz w:val="20"/>
                <w:szCs w:val="20"/>
              </w:rPr>
              <w:tab/>
            </w:r>
          </w:p>
          <w:p w14:paraId="135BAD6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筋・骨格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皮膚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免疫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内分泌・代謝</w:t>
            </w:r>
          </w:p>
          <w:p w14:paraId="3F177A45" w14:textId="77777777" w:rsidR="00363F42" w:rsidRPr="00086F86" w:rsidRDefault="00363F42" w:rsidP="00363F42">
            <w:pPr>
              <w:snapToGrid w:val="0"/>
              <w:jc w:val="lef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がん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感染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疼痛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小児　</w:t>
            </w:r>
          </w:p>
          <w:p w14:paraId="5F1AC84B" w14:textId="02BA719A"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その他（　　　　　　　　　　　）</w:t>
            </w:r>
          </w:p>
        </w:tc>
      </w:tr>
      <w:tr w:rsidR="00363F42" w:rsidRPr="00086F8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1D757C47"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5BAC1C94"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EF36C8F"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ADA8F4A" w14:textId="005F07F8"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9A2F475"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基盤技術：</w:t>
            </w:r>
          </w:p>
          <w:p w14:paraId="4B88E2FA" w14:textId="77777777" w:rsidR="00363F42" w:rsidRPr="00086F86" w:rsidRDefault="00363F42" w:rsidP="00363F42">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□ベクター　□抗体　□組換タンパク質　□細胞・組織　□</w:t>
            </w:r>
            <w:r w:rsidRPr="00086F86">
              <w:rPr>
                <w:rFonts w:ascii="ＭＳ Ｐゴシック" w:eastAsia="ＭＳ Ｐゴシック" w:hAnsi="ＭＳ Ｐゴシック" w:cs="Arial" w:hint="eastAsia"/>
                <w:color w:val="000000" w:themeColor="text1"/>
                <w:sz w:val="18"/>
                <w:szCs w:val="18"/>
                <w:shd w:val="clear" w:color="auto" w:fill="FFFFFF"/>
              </w:rPr>
              <w:t xml:space="preserve">動物モデル </w:t>
            </w:r>
          </w:p>
          <w:p w14:paraId="5D786CAE" w14:textId="77777777" w:rsidR="00363F42" w:rsidRPr="00086F86" w:rsidRDefault="00363F42" w:rsidP="00363F42">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□アッセイ系　□</w:t>
            </w:r>
            <w:r w:rsidRPr="00086F86">
              <w:rPr>
                <w:rFonts w:ascii="ＭＳ Ｐゴシック" w:eastAsia="ＭＳ Ｐゴシック" w:hAnsi="ＭＳ Ｐゴシック" w:cs="Arial"/>
                <w:color w:val="000000" w:themeColor="text1"/>
                <w:sz w:val="18"/>
                <w:szCs w:val="18"/>
                <w:shd w:val="clear" w:color="auto" w:fill="FFFFFF"/>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6FEE4392"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p>
          <w:p w14:paraId="22A33B9E"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創薬・診断薬：</w:t>
            </w:r>
          </w:p>
          <w:p w14:paraId="6B32CE60"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□標的分子・標的パスウェイ □スクリーニング系　□低分子化合物　□抗体医薬品　□抗体類似タンパク質医薬品　□治療用細胞・組織　□予防用ワクチン　□製剤技術</w:t>
            </w:r>
          </w:p>
          <w:p w14:paraId="172418A3" w14:textId="77777777" w:rsidR="00363F42" w:rsidRPr="00086F86" w:rsidRDefault="00363F42" w:rsidP="00363F42">
            <w:pPr>
              <w:snapToGrid w:val="0"/>
              <w:jc w:val="left"/>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5ED1DE15"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p>
          <w:p w14:paraId="3441C6AA"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機器・ソフトウェア：</w:t>
            </w:r>
          </w:p>
          <w:p w14:paraId="5A6F24F9" w14:textId="285BE71E"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□治療用機器　□診断用機器　□トレーニング・シュミレーション用機器　　　　　□医療機器</w:t>
            </w:r>
            <w:r w:rsidR="00F267B7">
              <w:rPr>
                <w:rFonts w:ascii="ＭＳ ゴシック" w:eastAsia="ＭＳ ゴシック" w:hAnsi="ＭＳ ゴシック" w:hint="eastAsia"/>
                <w:color w:val="000000" w:themeColor="text1"/>
                <w:sz w:val="18"/>
                <w:szCs w:val="18"/>
              </w:rPr>
              <w:t>プログラム</w:t>
            </w:r>
            <w:r w:rsidRPr="00086F86">
              <w:rPr>
                <w:rFonts w:ascii="ＭＳ ゴシック" w:eastAsia="ＭＳ ゴシック" w:hAnsi="ＭＳ ゴシック" w:hint="eastAsia"/>
                <w:color w:val="000000" w:themeColor="text1"/>
                <w:sz w:val="18"/>
                <w:szCs w:val="18"/>
              </w:rPr>
              <w:t xml:space="preserve">　□パーソナルケア用ソフトウェア</w:t>
            </w:r>
          </w:p>
          <w:p w14:paraId="1DB7CAFF" w14:textId="74EA4DA7"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tc>
      </w:tr>
      <w:tr w:rsidR="00363F42" w:rsidRPr="00086F8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041BA535" w14:textId="4B986E35"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p w14:paraId="777EC389" w14:textId="3B58149B" w:rsidR="00BC6F35" w:rsidRPr="001F0448" w:rsidRDefault="00363F42" w:rsidP="00363F42">
            <w:pPr>
              <w:ind w:rightChars="-25" w:right="-53"/>
              <w:rPr>
                <w:rFonts w:ascii="ＭＳ ゴシック" w:eastAsia="ＭＳ ゴシック" w:hAnsi="ＭＳ ゴシック"/>
                <w:sz w:val="20"/>
                <w:szCs w:val="20"/>
              </w:rPr>
            </w:pPr>
            <w:r w:rsidRPr="00B42772">
              <w:rPr>
                <w:rFonts w:ascii="ＭＳ ゴシック" w:eastAsia="ＭＳ ゴシック" w:hAnsi="ＭＳ ゴシック" w:hint="eastAsia"/>
                <w:sz w:val="20"/>
                <w:szCs w:val="20"/>
              </w:rPr>
              <w:t>（想定する</w:t>
            </w:r>
            <w:r w:rsidR="001F0448" w:rsidRPr="00B42772">
              <w:rPr>
                <w:rFonts w:ascii="ＭＳ ゴシック" w:eastAsia="ＭＳ ゴシック" w:hAnsi="ＭＳ ゴシック" w:hint="eastAsia"/>
                <w:sz w:val="20"/>
                <w:szCs w:val="20"/>
              </w:rPr>
              <w:t>効能効果、</w:t>
            </w:r>
            <w:r w:rsidRPr="00B42772">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4130F56" w14:textId="77777777" w:rsidR="00363F42" w:rsidRPr="00086F86" w:rsidRDefault="00363F42" w:rsidP="00363F42">
            <w:pPr>
              <w:snapToGrid w:val="0"/>
              <w:jc w:val="left"/>
              <w:rPr>
                <w:rFonts w:ascii="ＭＳ ゴシック" w:eastAsia="ＭＳ ゴシック" w:hAnsi="ＭＳ ゴシック"/>
                <w:sz w:val="20"/>
                <w:szCs w:val="20"/>
              </w:rPr>
            </w:pPr>
          </w:p>
          <w:p w14:paraId="49C99B16" w14:textId="77777777" w:rsidR="00363F42" w:rsidRPr="00086F86" w:rsidRDefault="00363F42" w:rsidP="00363F42">
            <w:pPr>
              <w:snapToGrid w:val="0"/>
              <w:jc w:val="left"/>
              <w:rPr>
                <w:rFonts w:ascii="ＭＳ ゴシック" w:eastAsia="ＭＳ ゴシック" w:hAnsi="ＭＳ ゴシック"/>
                <w:sz w:val="20"/>
                <w:szCs w:val="20"/>
              </w:rPr>
            </w:pPr>
          </w:p>
          <w:p w14:paraId="55205C0C" w14:textId="3A40249E" w:rsidR="00363F42" w:rsidRPr="00086F86" w:rsidRDefault="00363F42" w:rsidP="00363F42">
            <w:pPr>
              <w:snapToGrid w:val="0"/>
              <w:jc w:val="left"/>
              <w:rPr>
                <w:rFonts w:ascii="ＭＳ ゴシック" w:eastAsia="ＭＳ ゴシック" w:hAnsi="ＭＳ ゴシック"/>
                <w:sz w:val="20"/>
                <w:szCs w:val="20"/>
              </w:rPr>
            </w:pPr>
          </w:p>
        </w:tc>
      </w:tr>
      <w:tr w:rsidR="00BC6F35" w:rsidRPr="00086F86" w14:paraId="0CA41A9D"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5DA5781" w14:textId="506050DF" w:rsidR="00BC6F35" w:rsidRPr="00086F86" w:rsidRDefault="00BC6F35"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45BB10D" w14:textId="77777777" w:rsidR="00BC6F35" w:rsidRPr="00086F86" w:rsidRDefault="00BC6F35" w:rsidP="00363F42">
            <w:pPr>
              <w:snapToGrid w:val="0"/>
              <w:jc w:val="left"/>
              <w:rPr>
                <w:rFonts w:ascii="ＭＳ ゴシック" w:eastAsia="ＭＳ ゴシック" w:hAnsi="ＭＳ ゴシック"/>
                <w:sz w:val="20"/>
                <w:szCs w:val="20"/>
              </w:rPr>
            </w:pPr>
          </w:p>
        </w:tc>
      </w:tr>
      <w:tr w:rsidR="00363F42" w:rsidRPr="00086F86" w14:paraId="2878865B" w14:textId="77777777" w:rsidTr="0085632C">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BA69E90" w14:textId="6C1451EA"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キーワード（５つ以下）</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21DB368" w14:textId="77777777" w:rsidR="00363F42" w:rsidRPr="00086F86" w:rsidRDefault="00363F42" w:rsidP="00363F42">
            <w:pPr>
              <w:snapToGrid w:val="0"/>
              <w:jc w:val="left"/>
              <w:rPr>
                <w:rFonts w:ascii="ＭＳ ゴシック" w:eastAsia="ＭＳ ゴシック" w:hAnsi="ＭＳ ゴシック"/>
                <w:sz w:val="20"/>
                <w:szCs w:val="20"/>
              </w:rPr>
            </w:pPr>
          </w:p>
        </w:tc>
      </w:tr>
      <w:bookmarkEnd w:id="0"/>
    </w:tbl>
    <w:p w14:paraId="39C77D46" w14:textId="1ECF43EB" w:rsidR="004D452D" w:rsidRPr="00086F86" w:rsidRDefault="004D452D" w:rsidP="00DB7BFC">
      <w:pPr>
        <w:rPr>
          <w:rFonts w:ascii="ＭＳ ゴシック" w:eastAsia="ＭＳ ゴシック" w:hAnsi="ＭＳ ゴシック"/>
          <w:b/>
          <w:sz w:val="20"/>
          <w:szCs w:val="20"/>
        </w:rPr>
      </w:pPr>
    </w:p>
    <w:p w14:paraId="70E936C6" w14:textId="7FB7ADEF" w:rsidR="002C3851" w:rsidRPr="00086F86" w:rsidRDefault="002C3851" w:rsidP="002C3851">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086F8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086F86" w:rsidRDefault="002C3851"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086F86" w:rsidRDefault="0085632C" w:rsidP="002C3851">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2C3851" w:rsidRPr="00086F8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086F86" w:rsidRDefault="002C3851" w:rsidP="002C3851">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086F86" w:rsidRDefault="002C3851" w:rsidP="003D0243">
            <w:pPr>
              <w:snapToGrid w:val="0"/>
              <w:jc w:val="left"/>
              <w:rPr>
                <w:rFonts w:ascii="ＭＳ ゴシック" w:eastAsia="ＭＳ ゴシック" w:hAnsi="ＭＳ ゴシック"/>
                <w:sz w:val="20"/>
                <w:szCs w:val="20"/>
              </w:rPr>
            </w:pPr>
          </w:p>
          <w:p w14:paraId="06FEBD98" w14:textId="77777777" w:rsidR="002C3851" w:rsidRPr="00086F86" w:rsidRDefault="002C3851" w:rsidP="003D0243">
            <w:pPr>
              <w:snapToGrid w:val="0"/>
              <w:jc w:val="left"/>
              <w:rPr>
                <w:rFonts w:ascii="ＭＳ ゴシック" w:eastAsia="ＭＳ ゴシック" w:hAnsi="ＭＳ ゴシック"/>
                <w:sz w:val="20"/>
                <w:szCs w:val="20"/>
              </w:rPr>
            </w:pPr>
          </w:p>
          <w:p w14:paraId="75BC2531" w14:textId="7F21C748" w:rsidR="002C3851" w:rsidRPr="00086F86" w:rsidRDefault="002C3851" w:rsidP="003D0243">
            <w:pPr>
              <w:snapToGrid w:val="0"/>
              <w:jc w:val="left"/>
              <w:rPr>
                <w:rFonts w:ascii="ＭＳ ゴシック" w:eastAsia="ＭＳ ゴシック" w:hAnsi="ＭＳ ゴシック"/>
                <w:sz w:val="20"/>
                <w:szCs w:val="20"/>
              </w:rPr>
            </w:pPr>
          </w:p>
          <w:p w14:paraId="4DEBB2C0"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39EC5F2"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0BBAF382" w:rsidR="002C3851" w:rsidRPr="00086F86" w:rsidRDefault="00D504BD"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本申請において出願を目指す発明</w:t>
            </w:r>
            <w:r w:rsidR="002C3851" w:rsidRPr="00086F8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51A7B82E" w14:textId="77777777" w:rsidR="002C3851" w:rsidRPr="00086F86" w:rsidRDefault="002C3851" w:rsidP="003D0243">
            <w:pPr>
              <w:snapToGrid w:val="0"/>
              <w:jc w:val="left"/>
              <w:rPr>
                <w:rFonts w:ascii="ＭＳ ゴシック" w:eastAsia="ＭＳ ゴシック" w:hAnsi="ＭＳ ゴシック"/>
                <w:sz w:val="20"/>
                <w:szCs w:val="20"/>
              </w:rPr>
            </w:pPr>
          </w:p>
          <w:p w14:paraId="2A519354" w14:textId="77777777" w:rsidR="002C3851" w:rsidRPr="00086F86" w:rsidRDefault="002C3851" w:rsidP="003D0243">
            <w:pPr>
              <w:snapToGrid w:val="0"/>
              <w:jc w:val="left"/>
              <w:rPr>
                <w:rFonts w:ascii="ＭＳ ゴシック" w:eastAsia="ＭＳ ゴシック" w:hAnsi="ＭＳ ゴシック"/>
                <w:sz w:val="20"/>
                <w:szCs w:val="20"/>
              </w:rPr>
            </w:pPr>
          </w:p>
          <w:p w14:paraId="168DD675" w14:textId="77777777" w:rsidR="002C3851" w:rsidRPr="00086F86" w:rsidRDefault="002C3851" w:rsidP="003D0243">
            <w:pPr>
              <w:snapToGrid w:val="0"/>
              <w:jc w:val="left"/>
              <w:rPr>
                <w:rFonts w:ascii="ＭＳ ゴシック" w:eastAsia="ＭＳ ゴシック" w:hAnsi="ＭＳ ゴシック"/>
                <w:sz w:val="20"/>
                <w:szCs w:val="20"/>
              </w:rPr>
            </w:pPr>
          </w:p>
          <w:p w14:paraId="5A691148" w14:textId="77777777" w:rsidR="002C3851" w:rsidRPr="00086F86" w:rsidRDefault="002C3851" w:rsidP="003D0243">
            <w:pPr>
              <w:snapToGrid w:val="0"/>
              <w:jc w:val="left"/>
              <w:rPr>
                <w:rFonts w:ascii="ＭＳ ゴシック" w:eastAsia="ＭＳ ゴシック" w:hAnsi="ＭＳ ゴシック"/>
                <w:sz w:val="20"/>
                <w:szCs w:val="20"/>
              </w:rPr>
            </w:pPr>
          </w:p>
          <w:p w14:paraId="0BC8DBA3"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FF4FE6E"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6D1CA48F" w14:textId="00D339FC" w:rsidR="002C3851" w:rsidRPr="00086F86" w:rsidRDefault="00A759E5"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所属機関における知財専門家によるサポート</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09482009" w14:textId="77777777" w:rsidR="002C3851" w:rsidRPr="00086F86" w:rsidRDefault="002C3851"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　○無</w:t>
            </w:r>
          </w:p>
          <w:p w14:paraId="7EE2055F" w14:textId="5D287F0C" w:rsidR="002C3851" w:rsidRPr="00086F86" w:rsidRDefault="001B003B"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有の場合は専門家</w:t>
            </w:r>
            <w:r w:rsidR="002C3851" w:rsidRPr="00086F86">
              <w:rPr>
                <w:rFonts w:ascii="ＭＳ ゴシック" w:eastAsia="ＭＳ ゴシック" w:hAnsi="ＭＳ ゴシック" w:hint="eastAsia"/>
                <w:sz w:val="20"/>
                <w:szCs w:val="20"/>
              </w:rPr>
              <w:t>の所属・名前</w:t>
            </w:r>
            <w:r w:rsidR="004B4886" w:rsidRPr="00086F86">
              <w:rPr>
                <w:rFonts w:ascii="ＭＳ ゴシック" w:eastAsia="ＭＳ ゴシック" w:hAnsi="ＭＳ ゴシック" w:hint="eastAsia"/>
                <w:sz w:val="20"/>
                <w:szCs w:val="20"/>
              </w:rPr>
              <w:t>：</w:t>
            </w:r>
          </w:p>
        </w:tc>
      </w:tr>
    </w:tbl>
    <w:p w14:paraId="7B2C40E4" w14:textId="436A41E6" w:rsidR="0060395E" w:rsidRPr="00086F86" w:rsidRDefault="0060395E" w:rsidP="00C369AA">
      <w:pPr>
        <w:widowControl/>
        <w:jc w:val="left"/>
        <w:rPr>
          <w:sz w:val="18"/>
          <w:szCs w:val="18"/>
        </w:rPr>
      </w:pPr>
    </w:p>
    <w:p w14:paraId="5AD3443E" w14:textId="77777777" w:rsidR="00B1026D" w:rsidRPr="00086F86" w:rsidRDefault="00B1026D" w:rsidP="00B1026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関連研究の公開状況</w:t>
      </w:r>
      <w:r w:rsidR="003F44E3" w:rsidRPr="00086F8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086F8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086F86" w:rsidRDefault="00B1026D" w:rsidP="000B0D50">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状況</w:t>
            </w:r>
            <w:r w:rsidR="003F44E3" w:rsidRPr="00086F8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発表日</w:t>
            </w:r>
            <w:r w:rsidR="003F44E3" w:rsidRPr="00086F86">
              <w:rPr>
                <w:rFonts w:ascii="ＭＳ ゴシック" w:eastAsia="ＭＳ ゴシック" w:hAnsi="ＭＳ ゴシック" w:hint="eastAsia"/>
                <w:sz w:val="20"/>
                <w:szCs w:val="20"/>
              </w:rPr>
              <w:t>・</w:t>
            </w:r>
          </w:p>
          <w:p w14:paraId="6A9C58E1" w14:textId="77777777" w:rsidR="00B1026D" w:rsidRPr="00086F86" w:rsidRDefault="003F44E3"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086F86" w:rsidRDefault="00B1026D" w:rsidP="00830527">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内容</w:t>
            </w:r>
          </w:p>
        </w:tc>
      </w:tr>
      <w:tr w:rsidR="00B1026D" w:rsidRPr="00086F8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54780FC1" w14:textId="77777777" w:rsidTr="00B42772">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0DA73AF7" w14:textId="77777777" w:rsidTr="00B42772">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086F86" w:rsidRDefault="00B1026D" w:rsidP="00B1026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086F8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086F86" w:rsidRDefault="00B1026D">
      <w:pPr>
        <w:rPr>
          <w:sz w:val="18"/>
          <w:szCs w:val="18"/>
        </w:rPr>
      </w:pPr>
    </w:p>
    <w:p w14:paraId="53529212" w14:textId="77777777" w:rsidR="00E13BEB" w:rsidRPr="00086F86" w:rsidRDefault="00E13BEB" w:rsidP="00E13BEB">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086F8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r w:rsidR="00BE662C" w:rsidRPr="00086F8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086F8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086F86" w:rsidRDefault="00E13BEB" w:rsidP="00E13BE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086F86" w:rsidRDefault="00E13BEB"/>
    <w:p w14:paraId="4BA35D30" w14:textId="42642CEC" w:rsidR="00805963" w:rsidRPr="00086F86" w:rsidRDefault="00805963">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086F8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086F86" w:rsidRDefault="00A759E5" w:rsidP="00C40952">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コメント</w:t>
            </w:r>
          </w:p>
        </w:tc>
      </w:tr>
      <w:tr w:rsidR="00A759E5" w:rsidRPr="00086F86" w14:paraId="588A88F4" w14:textId="77777777" w:rsidTr="005E0578">
        <w:trPr>
          <w:trHeight w:val="340"/>
        </w:trPr>
        <w:tc>
          <w:tcPr>
            <w:tcW w:w="3085" w:type="dxa"/>
            <w:tcBorders>
              <w:top w:val="single" w:sz="12" w:space="0" w:color="auto"/>
              <w:left w:val="single" w:sz="12" w:space="0" w:color="auto"/>
              <w:right w:val="single" w:sz="12" w:space="0" w:color="auto"/>
            </w:tcBorders>
            <w:shd w:val="clear" w:color="auto" w:fill="auto"/>
            <w:vAlign w:val="center"/>
          </w:tcPr>
          <w:p w14:paraId="11E0231C" w14:textId="6863486A"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共同開発企業の紹介・マッチング</w:t>
            </w:r>
          </w:p>
        </w:tc>
        <w:tc>
          <w:tcPr>
            <w:tcW w:w="1134" w:type="dxa"/>
            <w:tcBorders>
              <w:top w:val="single" w:sz="12" w:space="0" w:color="auto"/>
              <w:left w:val="single" w:sz="12" w:space="0" w:color="auto"/>
              <w:right w:val="single" w:sz="4" w:space="0" w:color="auto"/>
            </w:tcBorders>
            <w:shd w:val="clear" w:color="auto" w:fill="auto"/>
            <w:vAlign w:val="center"/>
          </w:tcPr>
          <w:p w14:paraId="5EAFB222" w14:textId="3628B27E"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tcPr>
          <w:p w14:paraId="525452A8" w14:textId="77777777" w:rsidR="00A759E5" w:rsidRPr="00086F86" w:rsidRDefault="00A759E5" w:rsidP="00A759E5">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w:t>
            </w:r>
          </w:p>
          <w:p w14:paraId="77963560" w14:textId="77777777" w:rsidR="00A759E5" w:rsidRPr="00086F86" w:rsidRDefault="00A759E5" w:rsidP="00A759E5">
            <w:pPr>
              <w:snapToGrid w:val="0"/>
              <w:jc w:val="center"/>
              <w:rPr>
                <w:rFonts w:ascii="ＭＳ ゴシック" w:eastAsia="ＭＳ ゴシック" w:hAnsi="ＭＳ ゴシック"/>
                <w:sz w:val="20"/>
                <w:szCs w:val="20"/>
              </w:rPr>
            </w:pPr>
          </w:p>
        </w:tc>
      </w:tr>
      <w:tr w:rsidR="00A759E5" w:rsidRPr="00086F86" w14:paraId="326DAE0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3F1B792" w14:textId="77777777"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医療分野とのマッチング</w:t>
            </w:r>
          </w:p>
          <w:p w14:paraId="6300EC18" w14:textId="443BA803"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（MARCの活用を含む）</w:t>
            </w: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6A46FE8D" w:rsidR="00A759E5" w:rsidRPr="00086F86" w:rsidRDefault="00A759E5" w:rsidP="00A759E5">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w:t>
            </w:r>
            <w:r w:rsidR="00866C12" w:rsidRPr="00086F86">
              <w:rPr>
                <w:rFonts w:ascii="ＭＳ ゴシック" w:eastAsia="ＭＳ ゴシック" w:hAnsi="ＭＳ ゴシック" w:hint="eastAsia"/>
                <w:i/>
                <w:color w:val="4F81BD" w:themeColor="accent1"/>
                <w:sz w:val="20"/>
                <w:szCs w:val="20"/>
              </w:rPr>
              <w:t>（医療分野からの申請課題、既に医療分野と共同研究を行っている場合は記載いただく必要はございません。）</w:t>
            </w:r>
          </w:p>
          <w:p w14:paraId="63EDBCB7" w14:textId="77777777" w:rsidR="00A759E5" w:rsidRPr="00086F86" w:rsidRDefault="00A759E5" w:rsidP="00A759E5">
            <w:pPr>
              <w:rPr>
                <w:rFonts w:ascii="ＭＳ ゴシック" w:eastAsia="ＭＳ ゴシック" w:hAnsi="ＭＳ ゴシック"/>
                <w:i/>
                <w:color w:val="4F81BD" w:themeColor="accent1"/>
                <w:sz w:val="20"/>
                <w:szCs w:val="20"/>
              </w:rPr>
            </w:pPr>
          </w:p>
        </w:tc>
      </w:tr>
      <w:tr w:rsidR="00A759E5" w:rsidRPr="00086F8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6538F1C" w14:textId="77777777" w:rsidR="00A759E5" w:rsidRPr="00086F86" w:rsidRDefault="00A759E5" w:rsidP="00A759E5">
            <w:pPr>
              <w:snapToGrid w:val="0"/>
              <w:jc w:val="left"/>
              <w:rPr>
                <w:rFonts w:ascii="ＭＳ ゴシック" w:eastAsia="ＭＳ ゴシック" w:hAnsi="ＭＳ ゴシック"/>
                <w:sz w:val="20"/>
                <w:szCs w:val="20"/>
              </w:rPr>
            </w:pPr>
          </w:p>
        </w:tc>
      </w:tr>
      <w:tr w:rsidR="00A759E5" w:rsidRPr="00086F86" w14:paraId="03C2A1F2"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4654309" w14:textId="77777777"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sz w:val="20"/>
                <w:szCs w:val="20"/>
              </w:rPr>
              <w:t>AMED</w:t>
            </w:r>
            <w:r w:rsidRPr="00086F8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2BC9762E" w14:textId="77777777"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6AC7883E" w14:textId="77777777" w:rsidR="00A759E5" w:rsidRPr="00086F86" w:rsidRDefault="00A759E5" w:rsidP="00A759E5">
            <w:pPr>
              <w:snapToGrid w:val="0"/>
              <w:jc w:val="left"/>
              <w:rPr>
                <w:rFonts w:ascii="ＭＳ ゴシック" w:eastAsia="ＭＳ ゴシック" w:hAnsi="ＭＳ ゴシック"/>
                <w:sz w:val="20"/>
                <w:szCs w:val="20"/>
              </w:rPr>
            </w:pPr>
          </w:p>
        </w:tc>
      </w:tr>
    </w:tbl>
    <w:p w14:paraId="01AFB7DA" w14:textId="77777777" w:rsidR="00EC65E2" w:rsidRPr="00086F86" w:rsidRDefault="00EC65E2" w:rsidP="009C69BF">
      <w:pPr>
        <w:rPr>
          <w:rFonts w:ascii="ＭＳ ゴシック" w:eastAsia="ＭＳ ゴシック" w:hAnsi="ＭＳ ゴシック"/>
          <w:b/>
        </w:rPr>
      </w:pPr>
    </w:p>
    <w:p w14:paraId="4D2CCA16" w14:textId="305291EB" w:rsidR="009C69BF" w:rsidRDefault="009C69BF" w:rsidP="009C69BF">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他制度での助成（受給）状況</w:t>
      </w:r>
      <w:r w:rsidR="00EC65E2" w:rsidRPr="00086F86">
        <w:rPr>
          <w:rFonts w:ascii="ＭＳ ゴシック" w:eastAsia="ＭＳ ゴシック" w:hAnsi="ＭＳ ゴシック" w:hint="eastAsia"/>
          <w:b/>
          <w:sz w:val="20"/>
          <w:szCs w:val="20"/>
        </w:rPr>
        <w:t>（研究代表者のみ）</w:t>
      </w:r>
    </w:p>
    <w:p w14:paraId="6AB4B7EA" w14:textId="59C6D19F" w:rsidR="00B104C7" w:rsidRPr="00BC6F35" w:rsidRDefault="00B104C7"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086F8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086F86" w:rsidRDefault="00037DD9" w:rsidP="0056657B">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086F86" w:rsidRDefault="00037DD9" w:rsidP="0056657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p>
          <w:p w14:paraId="62BBABA5"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(代表/分担</w:t>
            </w:r>
            <w:r w:rsidRPr="00086F8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086F86" w:rsidRDefault="00037DD9" w:rsidP="00026F3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本人受給研究費</w:t>
            </w:r>
          </w:p>
          <w:p w14:paraId="3879D7EF" w14:textId="487486A4"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１．</w:t>
            </w:r>
            <w:r w:rsidR="00F23FFC" w:rsidRPr="00086F86">
              <w:rPr>
                <w:rFonts w:ascii="ＭＳ ゴシック" w:eastAsia="ＭＳ ゴシック" w:hAnsi="ＭＳ ゴシック" w:hint="eastAsia"/>
                <w:sz w:val="20"/>
                <w:szCs w:val="20"/>
              </w:rPr>
              <w:t>R</w:t>
            </w:r>
            <w:r w:rsidR="00866C12" w:rsidRPr="00086F86">
              <w:rPr>
                <w:rFonts w:ascii="ＭＳ ゴシック" w:eastAsia="ＭＳ ゴシック" w:hAnsi="ＭＳ ゴシック"/>
                <w:sz w:val="20"/>
                <w:szCs w:val="20"/>
              </w:rPr>
              <w:t>2</w:t>
            </w:r>
            <w:r w:rsidRPr="00086F86">
              <w:rPr>
                <w:rFonts w:ascii="ＭＳ ゴシック" w:eastAsia="ＭＳ ゴシック" w:hAnsi="ＭＳ ゴシック" w:hint="eastAsia"/>
                <w:sz w:val="20"/>
                <w:szCs w:val="20"/>
              </w:rPr>
              <w:t>年度実績</w:t>
            </w:r>
          </w:p>
          <w:p w14:paraId="355DBED9" w14:textId="6C797095"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２．</w:t>
            </w:r>
            <w:r w:rsidR="00F23FFC" w:rsidRPr="00086F86">
              <w:rPr>
                <w:rFonts w:ascii="ＭＳ ゴシック" w:eastAsia="ＭＳ ゴシック" w:hAnsi="ＭＳ ゴシック" w:hint="eastAsia"/>
                <w:sz w:val="20"/>
                <w:szCs w:val="20"/>
              </w:rPr>
              <w:t>R</w:t>
            </w:r>
            <w:r w:rsidR="00866C12" w:rsidRPr="00086F86">
              <w:rPr>
                <w:rFonts w:ascii="ＭＳ ゴシック" w:eastAsia="ＭＳ ゴシック" w:hAnsi="ＭＳ ゴシック"/>
                <w:sz w:val="20"/>
                <w:szCs w:val="20"/>
              </w:rPr>
              <w:t>3</w:t>
            </w:r>
            <w:r w:rsidRPr="00086F8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086F86" w:rsidRDefault="00037DD9" w:rsidP="00037DD9">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本申請との違い</w:t>
            </w:r>
          </w:p>
        </w:tc>
      </w:tr>
      <w:tr w:rsidR="00037DD9" w:rsidRPr="00086F8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086F86" w:rsidRDefault="00C25FDF" w:rsidP="002966A7">
            <w:pPr>
              <w:ind w:rightChars="-25" w:right="-53"/>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例）</w:t>
            </w:r>
            <w:r w:rsidR="002966A7" w:rsidRPr="00086F8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101F23FD"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H</w:t>
            </w:r>
            <w:r w:rsidR="00866C12" w:rsidRPr="00086F86">
              <w:rPr>
                <w:rFonts w:ascii="ＭＳ ゴシック" w:eastAsia="ＭＳ ゴシック" w:hAnsi="ＭＳ ゴシック"/>
                <w:i/>
                <w:color w:val="4F81BD" w:themeColor="accent1"/>
                <w:sz w:val="20"/>
                <w:szCs w:val="20"/>
              </w:rPr>
              <w:t>31</w:t>
            </w:r>
            <w:r w:rsidRPr="00086F86">
              <w:rPr>
                <w:rFonts w:ascii="ＭＳ ゴシック" w:eastAsia="ＭＳ ゴシック" w:hAnsi="ＭＳ ゴシック" w:hint="eastAsia"/>
                <w:i/>
                <w:color w:val="4F81BD" w:themeColor="accent1"/>
                <w:sz w:val="20"/>
                <w:szCs w:val="20"/>
              </w:rPr>
              <w:t>-</w:t>
            </w:r>
            <w:r w:rsidR="00021386" w:rsidRPr="00086F86">
              <w:rPr>
                <w:rFonts w:ascii="ＭＳ ゴシック" w:eastAsia="ＭＳ ゴシック" w:hAnsi="ＭＳ ゴシック" w:hint="eastAsia"/>
                <w:i/>
                <w:color w:val="4F81BD" w:themeColor="accent1"/>
                <w:sz w:val="20"/>
                <w:szCs w:val="20"/>
              </w:rPr>
              <w:t>R</w:t>
            </w:r>
            <w:r w:rsidR="00866C12" w:rsidRPr="00086F86">
              <w:rPr>
                <w:rFonts w:ascii="ＭＳ ゴシック" w:eastAsia="ＭＳ ゴシック" w:hAnsi="ＭＳ ゴシック"/>
                <w:i/>
                <w:color w:val="4F81BD" w:themeColor="accent1"/>
                <w:sz w:val="20"/>
                <w:szCs w:val="20"/>
              </w:rPr>
              <w:t>2</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086F86" w:rsidRDefault="00C25FDF" w:rsidP="00C25FDF">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１．</w:t>
            </w:r>
            <w:r w:rsidRPr="00086F86">
              <w:rPr>
                <w:rFonts w:ascii="ＭＳ ゴシック" w:eastAsia="ＭＳ ゴシック" w:hAnsi="ＭＳ ゴシック"/>
                <w:i/>
                <w:color w:val="4F81BD" w:themeColor="accent1"/>
                <w:sz w:val="20"/>
                <w:szCs w:val="20"/>
              </w:rPr>
              <w:t>6,000</w:t>
            </w:r>
            <w:r w:rsidRPr="00086F86">
              <w:rPr>
                <w:rFonts w:ascii="ＭＳ ゴシック" w:eastAsia="ＭＳ ゴシック" w:hAnsi="ＭＳ ゴシック" w:hint="eastAsia"/>
                <w:i/>
                <w:color w:val="4F81BD" w:themeColor="accent1"/>
                <w:sz w:val="20"/>
                <w:szCs w:val="20"/>
              </w:rPr>
              <w:t>千円</w:t>
            </w:r>
          </w:p>
          <w:p w14:paraId="7B8727CA" w14:textId="109B296D" w:rsidR="00037DD9" w:rsidRPr="00086F86" w:rsidRDefault="00C25FDF" w:rsidP="00C25FDF">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２．</w:t>
            </w:r>
            <w:r w:rsidRPr="00086F86">
              <w:rPr>
                <w:rFonts w:ascii="ＭＳ ゴシック" w:eastAsia="ＭＳ ゴシック" w:hAnsi="ＭＳ ゴシック"/>
                <w:i/>
                <w:color w:val="4F81BD" w:themeColor="accent1"/>
                <w:sz w:val="20"/>
                <w:szCs w:val="20"/>
              </w:rPr>
              <w:t>5,000</w:t>
            </w:r>
            <w:r w:rsidRPr="00086F8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086F86" w:rsidRDefault="00C25FDF"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開発物が異なる</w:t>
            </w:r>
          </w:p>
        </w:tc>
      </w:tr>
      <w:tr w:rsidR="00037DD9" w:rsidRPr="00086F8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77777777"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086F86" w:rsidRDefault="00037DD9" w:rsidP="002966A7">
            <w:pPr>
              <w:snapToGrid w:val="0"/>
              <w:jc w:val="center"/>
              <w:rPr>
                <w:rFonts w:ascii="ＭＳ ゴシック" w:eastAsia="ＭＳ ゴシック" w:hAnsi="ＭＳ ゴシック"/>
                <w:sz w:val="20"/>
                <w:szCs w:val="20"/>
              </w:rPr>
            </w:pPr>
          </w:p>
        </w:tc>
      </w:tr>
      <w:tr w:rsidR="00037DD9" w:rsidRPr="00086F8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086F8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086F86" w:rsidRDefault="009C69BF" w:rsidP="006B251D">
      <w:pPr>
        <w:rPr>
          <w:rFonts w:ascii="ＭＳ ゴシック" w:eastAsia="ＭＳ ゴシック" w:hAnsi="ＭＳ ゴシック"/>
          <w:b/>
        </w:rPr>
      </w:pPr>
    </w:p>
    <w:p w14:paraId="395F9689" w14:textId="4C00B8DE" w:rsidR="00866C12" w:rsidRPr="00086F86" w:rsidRDefault="00866C12" w:rsidP="00866C12">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橋渡し他拠点</w:t>
      </w:r>
      <w:r w:rsidR="00B104C7">
        <w:rPr>
          <w:rFonts w:ascii="ＭＳ ゴシック" w:eastAsia="ＭＳ ゴシック" w:hAnsi="ＭＳ ゴシック" w:hint="eastAsia"/>
          <w:b/>
          <w:sz w:val="20"/>
          <w:szCs w:val="20"/>
        </w:rPr>
        <w:t>のシーズA・異分野融合型研究シーズ</w:t>
      </w:r>
      <w:r w:rsidRPr="00086F86">
        <w:rPr>
          <w:rFonts w:ascii="ＭＳ ゴシック" w:eastAsia="ＭＳ ゴシック" w:hAnsi="ＭＳ ゴシック" w:hint="eastAsia"/>
          <w:b/>
          <w:sz w:val="20"/>
          <w:szCs w:val="20"/>
        </w:rPr>
        <w:t>への申請</w:t>
      </w:r>
      <w:r w:rsidR="00B104C7">
        <w:rPr>
          <w:rFonts w:ascii="ＭＳ ゴシック" w:eastAsia="ＭＳ ゴシック" w:hAnsi="ＭＳ ゴシック" w:hint="eastAsia"/>
          <w:b/>
          <w:sz w:val="20"/>
          <w:szCs w:val="20"/>
        </w:rPr>
        <w:t>・受給</w:t>
      </w:r>
      <w:r w:rsidRPr="00086F86">
        <w:rPr>
          <w:rFonts w:ascii="ＭＳ ゴシック" w:eastAsia="ＭＳ ゴシック" w:hAnsi="ＭＳ ゴシック" w:hint="eastAsia"/>
          <w:b/>
          <w:sz w:val="20"/>
          <w:szCs w:val="20"/>
        </w:rPr>
        <w:t>状況（</w:t>
      </w:r>
      <w:r w:rsidRPr="00B42772">
        <w:rPr>
          <w:rFonts w:ascii="ＭＳ ゴシック" w:eastAsia="ＭＳ ゴシック" w:hAnsi="ＭＳ ゴシック" w:hint="eastAsia"/>
          <w:b/>
          <w:sz w:val="20"/>
          <w:szCs w:val="20"/>
          <w:u w:val="single"/>
        </w:rPr>
        <w:t>研究代表者・分担者</w:t>
      </w:r>
      <w:r w:rsidRPr="00086F8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B42526" w:rsidRPr="00F75D46" w14:paraId="7A3E8E25" w14:textId="77777777" w:rsidTr="00DF5703">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2F156C3B" w14:textId="77777777" w:rsidR="00B42526" w:rsidRPr="00F75D46" w:rsidRDefault="00B42526" w:rsidP="00DF5703">
            <w:pPr>
              <w:ind w:rightChars="-25" w:right="-53"/>
              <w:jc w:val="center"/>
              <w:rPr>
                <w:rFonts w:ascii="ＭＳ ゴシック" w:eastAsia="ＭＳ ゴシック" w:hAnsi="ＭＳ ゴシック"/>
                <w:sz w:val="20"/>
                <w:szCs w:val="20"/>
              </w:rPr>
            </w:pPr>
            <w:bookmarkStart w:id="2" w:name="_GoBack"/>
            <w:bookmarkEnd w:id="2"/>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63E5E76D"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05EC3231" w14:textId="77777777" w:rsidR="00B4252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514E435D" w14:textId="77777777" w:rsidR="00B42526" w:rsidRPr="00F75D4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427B1E27"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8409011"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2FE3A41C"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4B1B8809" w14:textId="77777777" w:rsidR="00B42526" w:rsidRPr="00F75D46" w:rsidRDefault="00B42526" w:rsidP="00DF570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B42526" w:rsidRPr="00F75D46" w14:paraId="4BBEF1E9" w14:textId="77777777" w:rsidTr="00DF5703">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4CE00937" w14:textId="77777777" w:rsidR="00B42526" w:rsidRPr="00F75D46" w:rsidRDefault="00B42526" w:rsidP="00DF5703">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49CE72D9"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1018CFF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2EE139D"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R3</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273375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391DEAA1" w14:textId="77777777" w:rsidR="00B42526" w:rsidRPr="00F75D46" w:rsidRDefault="00B42526" w:rsidP="00DF5703">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B42526" w:rsidRPr="00F75D46" w14:paraId="6A3796B9" w14:textId="77777777" w:rsidTr="00DF5703">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77536629"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55833006"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4D63D35"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49F6EAB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2097BE8F"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78763762" w14:textId="77777777" w:rsidR="00B42526" w:rsidRPr="00F75D46" w:rsidRDefault="00B42526" w:rsidP="00DF5703">
            <w:pPr>
              <w:snapToGrid w:val="0"/>
              <w:jc w:val="center"/>
              <w:rPr>
                <w:rFonts w:ascii="ＭＳ ゴシック" w:eastAsia="ＭＳ ゴシック" w:hAnsi="ＭＳ ゴシック"/>
                <w:sz w:val="20"/>
                <w:szCs w:val="20"/>
              </w:rPr>
            </w:pPr>
          </w:p>
        </w:tc>
      </w:tr>
      <w:tr w:rsidR="00B42526" w:rsidRPr="00F75D46" w14:paraId="172429CF" w14:textId="77777777" w:rsidTr="00DF5703">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719E153D"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58A1C3C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0E0F552"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61303BEE"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1277FDF1"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055D048" w14:textId="77777777" w:rsidR="00B42526" w:rsidRPr="00F75D46" w:rsidRDefault="00B42526" w:rsidP="00DF5703">
            <w:pPr>
              <w:snapToGrid w:val="0"/>
              <w:jc w:val="center"/>
              <w:rPr>
                <w:rFonts w:ascii="ＭＳ ゴシック" w:eastAsia="ＭＳ ゴシック" w:hAnsi="ＭＳ ゴシック"/>
                <w:sz w:val="20"/>
                <w:szCs w:val="20"/>
              </w:rPr>
            </w:pPr>
          </w:p>
        </w:tc>
      </w:tr>
    </w:tbl>
    <w:p w14:paraId="6A8C9AA4" w14:textId="77777777" w:rsidR="00B42526" w:rsidRPr="00086F86" w:rsidRDefault="00B42526" w:rsidP="009A4018">
      <w:pPr>
        <w:rPr>
          <w:rFonts w:ascii="ＭＳ ゴシック" w:eastAsia="ＭＳ ゴシック" w:hAnsi="ＭＳ ゴシック"/>
          <w:b/>
          <w:sz w:val="20"/>
          <w:szCs w:val="20"/>
        </w:rPr>
      </w:pPr>
    </w:p>
    <w:p w14:paraId="4972072E" w14:textId="2AAD7A0D" w:rsidR="006B251D" w:rsidRPr="0085632C" w:rsidRDefault="006B251D" w:rsidP="006B251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502ECF79" w14:textId="77777777" w:rsidR="00B503EE" w:rsidRDefault="00B503EE" w:rsidP="00B868E2">
            <w:pPr>
              <w:snapToGrid w:val="0"/>
              <w:jc w:val="left"/>
              <w:rPr>
                <w:rFonts w:ascii="ＭＳ ゴシック" w:eastAsia="ＭＳ ゴシック" w:hAnsi="ＭＳ ゴシック"/>
                <w:sz w:val="20"/>
                <w:szCs w:val="20"/>
              </w:rPr>
            </w:pPr>
          </w:p>
          <w:p w14:paraId="2EDA23B5" w14:textId="77777777" w:rsidR="00B503EE" w:rsidRDefault="00B503EE" w:rsidP="00B868E2">
            <w:pPr>
              <w:snapToGrid w:val="0"/>
              <w:jc w:val="left"/>
              <w:rPr>
                <w:rFonts w:ascii="ＭＳ ゴシック" w:eastAsia="ＭＳ ゴシック" w:hAnsi="ＭＳ ゴシック"/>
                <w:sz w:val="20"/>
                <w:szCs w:val="20"/>
              </w:rPr>
            </w:pPr>
          </w:p>
          <w:p w14:paraId="0198ACED" w14:textId="77777777" w:rsidR="00B503EE" w:rsidRPr="008C648B" w:rsidRDefault="00B503EE" w:rsidP="00B868E2">
            <w:pPr>
              <w:snapToGrid w:val="0"/>
              <w:jc w:val="left"/>
              <w:rPr>
                <w:rFonts w:ascii="ＭＳ ゴシック" w:eastAsia="ＭＳ ゴシック" w:hAnsi="ＭＳ ゴシック"/>
                <w:sz w:val="20"/>
                <w:szCs w:val="20"/>
              </w:rPr>
            </w:pPr>
          </w:p>
        </w:tc>
      </w:tr>
    </w:tbl>
    <w:p w14:paraId="65309B31" w14:textId="640A3C40" w:rsidR="0085632C" w:rsidRPr="00077168" w:rsidRDefault="0085632C" w:rsidP="000335CB">
      <w:pPr>
        <w:rPr>
          <w:rFonts w:ascii="ＭＳ ゴシック" w:eastAsia="ＭＳ ゴシック" w:hAnsi="ＭＳ ゴシック"/>
          <w:b/>
          <w:sz w:val="20"/>
          <w:szCs w:val="20"/>
        </w:rPr>
      </w:pPr>
    </w:p>
    <w:sectPr w:rsidR="0085632C" w:rsidRPr="00077168" w:rsidSect="00C618ED">
      <w:headerReference w:type="default" r:id="rId8"/>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7556" w14:textId="77777777" w:rsidR="00D66BAA" w:rsidRDefault="00D66BAA" w:rsidP="00B60D5D">
      <w:r>
        <w:separator/>
      </w:r>
    </w:p>
  </w:endnote>
  <w:endnote w:type="continuationSeparator" w:id="0">
    <w:p w14:paraId="6CE02647" w14:textId="77777777" w:rsidR="00D66BAA" w:rsidRDefault="00D66BAA"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B757" w14:textId="77777777" w:rsidR="00D66BAA" w:rsidRDefault="00D66BAA" w:rsidP="00B60D5D">
      <w:r>
        <w:separator/>
      </w:r>
    </w:p>
  </w:footnote>
  <w:footnote w:type="continuationSeparator" w:id="0">
    <w:p w14:paraId="1874AA93" w14:textId="77777777" w:rsidR="00D66BAA" w:rsidRDefault="00D66BAA" w:rsidP="00B60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FF"/>
    <w:rsid w:val="00011B47"/>
    <w:rsid w:val="00021386"/>
    <w:rsid w:val="00026F35"/>
    <w:rsid w:val="000272F4"/>
    <w:rsid w:val="000335CB"/>
    <w:rsid w:val="000342C7"/>
    <w:rsid w:val="00037DD9"/>
    <w:rsid w:val="0004504D"/>
    <w:rsid w:val="00052F11"/>
    <w:rsid w:val="00061608"/>
    <w:rsid w:val="000643E0"/>
    <w:rsid w:val="00066820"/>
    <w:rsid w:val="00077168"/>
    <w:rsid w:val="00086EA3"/>
    <w:rsid w:val="00086F86"/>
    <w:rsid w:val="0009709A"/>
    <w:rsid w:val="000A3654"/>
    <w:rsid w:val="000B0D50"/>
    <w:rsid w:val="000E5A77"/>
    <w:rsid w:val="000F27D7"/>
    <w:rsid w:val="00101EE4"/>
    <w:rsid w:val="00131508"/>
    <w:rsid w:val="00135BD8"/>
    <w:rsid w:val="00136685"/>
    <w:rsid w:val="0017732B"/>
    <w:rsid w:val="001B003B"/>
    <w:rsid w:val="001B6D0B"/>
    <w:rsid w:val="001D64FB"/>
    <w:rsid w:val="001F0448"/>
    <w:rsid w:val="001F60BB"/>
    <w:rsid w:val="00230731"/>
    <w:rsid w:val="00233D20"/>
    <w:rsid w:val="00235C00"/>
    <w:rsid w:val="00241732"/>
    <w:rsid w:val="00246469"/>
    <w:rsid w:val="00272CC5"/>
    <w:rsid w:val="0027484D"/>
    <w:rsid w:val="00282D31"/>
    <w:rsid w:val="00291A88"/>
    <w:rsid w:val="00292612"/>
    <w:rsid w:val="002966A7"/>
    <w:rsid w:val="002A18EC"/>
    <w:rsid w:val="002A2529"/>
    <w:rsid w:val="002B37DF"/>
    <w:rsid w:val="002C3851"/>
    <w:rsid w:val="002E0477"/>
    <w:rsid w:val="002E4E36"/>
    <w:rsid w:val="0031615E"/>
    <w:rsid w:val="00326E23"/>
    <w:rsid w:val="00346928"/>
    <w:rsid w:val="00346C08"/>
    <w:rsid w:val="00363F42"/>
    <w:rsid w:val="00372B43"/>
    <w:rsid w:val="003777E8"/>
    <w:rsid w:val="00383F27"/>
    <w:rsid w:val="00393F10"/>
    <w:rsid w:val="0039667D"/>
    <w:rsid w:val="003977D7"/>
    <w:rsid w:val="003A5060"/>
    <w:rsid w:val="003A7FD8"/>
    <w:rsid w:val="003C0225"/>
    <w:rsid w:val="003C0F99"/>
    <w:rsid w:val="003C1BED"/>
    <w:rsid w:val="003C3CFC"/>
    <w:rsid w:val="003D0416"/>
    <w:rsid w:val="003D4D99"/>
    <w:rsid w:val="003E0E41"/>
    <w:rsid w:val="003F3CAA"/>
    <w:rsid w:val="003F44E3"/>
    <w:rsid w:val="003F6152"/>
    <w:rsid w:val="003F6BE9"/>
    <w:rsid w:val="00410599"/>
    <w:rsid w:val="00436D3E"/>
    <w:rsid w:val="00440D3A"/>
    <w:rsid w:val="00441590"/>
    <w:rsid w:val="00484E5A"/>
    <w:rsid w:val="00485C0E"/>
    <w:rsid w:val="004907B5"/>
    <w:rsid w:val="004A5CBE"/>
    <w:rsid w:val="004B4886"/>
    <w:rsid w:val="004C35A3"/>
    <w:rsid w:val="004D41FF"/>
    <w:rsid w:val="004D452D"/>
    <w:rsid w:val="004D5BBF"/>
    <w:rsid w:val="004F3A94"/>
    <w:rsid w:val="004F565F"/>
    <w:rsid w:val="005008F1"/>
    <w:rsid w:val="00512499"/>
    <w:rsid w:val="00517477"/>
    <w:rsid w:val="0052401E"/>
    <w:rsid w:val="00536923"/>
    <w:rsid w:val="00537568"/>
    <w:rsid w:val="005406D9"/>
    <w:rsid w:val="00541903"/>
    <w:rsid w:val="00547C80"/>
    <w:rsid w:val="00563DE1"/>
    <w:rsid w:val="005650D2"/>
    <w:rsid w:val="00575305"/>
    <w:rsid w:val="00581894"/>
    <w:rsid w:val="00584674"/>
    <w:rsid w:val="0059060A"/>
    <w:rsid w:val="00591118"/>
    <w:rsid w:val="0059158C"/>
    <w:rsid w:val="005A6616"/>
    <w:rsid w:val="005A70CE"/>
    <w:rsid w:val="005B1340"/>
    <w:rsid w:val="005B4680"/>
    <w:rsid w:val="005B75D2"/>
    <w:rsid w:val="005D1A63"/>
    <w:rsid w:val="005F54A6"/>
    <w:rsid w:val="0060395E"/>
    <w:rsid w:val="006070E0"/>
    <w:rsid w:val="00625957"/>
    <w:rsid w:val="00644F3E"/>
    <w:rsid w:val="00660019"/>
    <w:rsid w:val="0066113D"/>
    <w:rsid w:val="00675624"/>
    <w:rsid w:val="0068036A"/>
    <w:rsid w:val="006832FE"/>
    <w:rsid w:val="00692204"/>
    <w:rsid w:val="006A118A"/>
    <w:rsid w:val="006B251D"/>
    <w:rsid w:val="007220FF"/>
    <w:rsid w:val="00741462"/>
    <w:rsid w:val="00755898"/>
    <w:rsid w:val="007A255F"/>
    <w:rsid w:val="007A7AD4"/>
    <w:rsid w:val="007B0FCC"/>
    <w:rsid w:val="007B2E58"/>
    <w:rsid w:val="007E22A4"/>
    <w:rsid w:val="007E5D5A"/>
    <w:rsid w:val="007F2744"/>
    <w:rsid w:val="00802973"/>
    <w:rsid w:val="00805963"/>
    <w:rsid w:val="0081409A"/>
    <w:rsid w:val="008477D0"/>
    <w:rsid w:val="00854450"/>
    <w:rsid w:val="0085632C"/>
    <w:rsid w:val="00866C12"/>
    <w:rsid w:val="00876807"/>
    <w:rsid w:val="00884B38"/>
    <w:rsid w:val="00894E0E"/>
    <w:rsid w:val="00895234"/>
    <w:rsid w:val="0089542B"/>
    <w:rsid w:val="00895BEF"/>
    <w:rsid w:val="008A528F"/>
    <w:rsid w:val="008E3B99"/>
    <w:rsid w:val="008E4601"/>
    <w:rsid w:val="00900943"/>
    <w:rsid w:val="0090379F"/>
    <w:rsid w:val="009112B4"/>
    <w:rsid w:val="009167B9"/>
    <w:rsid w:val="00930D0D"/>
    <w:rsid w:val="00955C34"/>
    <w:rsid w:val="00962655"/>
    <w:rsid w:val="00962D4E"/>
    <w:rsid w:val="00974665"/>
    <w:rsid w:val="009A4018"/>
    <w:rsid w:val="009C0BB0"/>
    <w:rsid w:val="009C69BF"/>
    <w:rsid w:val="009D3C4B"/>
    <w:rsid w:val="009F6B08"/>
    <w:rsid w:val="00A31DD1"/>
    <w:rsid w:val="00A51778"/>
    <w:rsid w:val="00A55129"/>
    <w:rsid w:val="00A60DF7"/>
    <w:rsid w:val="00A63BB3"/>
    <w:rsid w:val="00A759E5"/>
    <w:rsid w:val="00A82708"/>
    <w:rsid w:val="00A860F6"/>
    <w:rsid w:val="00A90F27"/>
    <w:rsid w:val="00AA6860"/>
    <w:rsid w:val="00AD6921"/>
    <w:rsid w:val="00AF3EF7"/>
    <w:rsid w:val="00B1026D"/>
    <w:rsid w:val="00B104C7"/>
    <w:rsid w:val="00B2319D"/>
    <w:rsid w:val="00B24458"/>
    <w:rsid w:val="00B270D7"/>
    <w:rsid w:val="00B33FFC"/>
    <w:rsid w:val="00B42526"/>
    <w:rsid w:val="00B42772"/>
    <w:rsid w:val="00B50117"/>
    <w:rsid w:val="00B503EE"/>
    <w:rsid w:val="00B519F6"/>
    <w:rsid w:val="00B54FDF"/>
    <w:rsid w:val="00B5556C"/>
    <w:rsid w:val="00B60D5D"/>
    <w:rsid w:val="00B6704C"/>
    <w:rsid w:val="00B94287"/>
    <w:rsid w:val="00BA2931"/>
    <w:rsid w:val="00BC6F35"/>
    <w:rsid w:val="00BD69DD"/>
    <w:rsid w:val="00BE53C1"/>
    <w:rsid w:val="00BE569C"/>
    <w:rsid w:val="00BE662C"/>
    <w:rsid w:val="00BF5A4C"/>
    <w:rsid w:val="00BF71F1"/>
    <w:rsid w:val="00C01B25"/>
    <w:rsid w:val="00C0323B"/>
    <w:rsid w:val="00C21A38"/>
    <w:rsid w:val="00C232AE"/>
    <w:rsid w:val="00C25FDF"/>
    <w:rsid w:val="00C369AA"/>
    <w:rsid w:val="00C47E06"/>
    <w:rsid w:val="00C618ED"/>
    <w:rsid w:val="00C66FF8"/>
    <w:rsid w:val="00C744CE"/>
    <w:rsid w:val="00C74983"/>
    <w:rsid w:val="00C81F30"/>
    <w:rsid w:val="00C87253"/>
    <w:rsid w:val="00CD66CA"/>
    <w:rsid w:val="00D00C29"/>
    <w:rsid w:val="00D159FD"/>
    <w:rsid w:val="00D3499F"/>
    <w:rsid w:val="00D503CA"/>
    <w:rsid w:val="00D504BD"/>
    <w:rsid w:val="00D50912"/>
    <w:rsid w:val="00D66BAA"/>
    <w:rsid w:val="00D67043"/>
    <w:rsid w:val="00D87C59"/>
    <w:rsid w:val="00DA0B72"/>
    <w:rsid w:val="00DA5CA1"/>
    <w:rsid w:val="00DB7BFC"/>
    <w:rsid w:val="00DD6B1F"/>
    <w:rsid w:val="00DE4CE9"/>
    <w:rsid w:val="00DE5017"/>
    <w:rsid w:val="00DE63E2"/>
    <w:rsid w:val="00DF3FAC"/>
    <w:rsid w:val="00E04452"/>
    <w:rsid w:val="00E1020B"/>
    <w:rsid w:val="00E11F8D"/>
    <w:rsid w:val="00E13A65"/>
    <w:rsid w:val="00E13BEB"/>
    <w:rsid w:val="00E23A93"/>
    <w:rsid w:val="00E24497"/>
    <w:rsid w:val="00E5306A"/>
    <w:rsid w:val="00E56EFA"/>
    <w:rsid w:val="00E60967"/>
    <w:rsid w:val="00E6415A"/>
    <w:rsid w:val="00E67A69"/>
    <w:rsid w:val="00E74CDC"/>
    <w:rsid w:val="00E8469F"/>
    <w:rsid w:val="00E94A33"/>
    <w:rsid w:val="00EC4CA9"/>
    <w:rsid w:val="00EC65E2"/>
    <w:rsid w:val="00EF22CB"/>
    <w:rsid w:val="00F00576"/>
    <w:rsid w:val="00F042F3"/>
    <w:rsid w:val="00F107D7"/>
    <w:rsid w:val="00F13BE2"/>
    <w:rsid w:val="00F16309"/>
    <w:rsid w:val="00F20CB4"/>
    <w:rsid w:val="00F23FFC"/>
    <w:rsid w:val="00F267B7"/>
    <w:rsid w:val="00F46A10"/>
    <w:rsid w:val="00F753A9"/>
    <w:rsid w:val="00F82ACC"/>
    <w:rsid w:val="00FA3D01"/>
    <w:rsid w:val="00FB22CC"/>
    <w:rsid w:val="00FB40E2"/>
    <w:rsid w:val="00FC71F5"/>
    <w:rsid w:val="00FE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2E3D-B76E-49BD-B2AD-C518870E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産学連携・孤嶋</dc:creator>
  <cp:lastModifiedBy>Yuko Tatsuno</cp:lastModifiedBy>
  <cp:revision>2</cp:revision>
  <cp:lastPrinted>2019-07-18T06:05:00Z</cp:lastPrinted>
  <dcterms:created xsi:type="dcterms:W3CDTF">2020-07-14T06:21:00Z</dcterms:created>
  <dcterms:modified xsi:type="dcterms:W3CDTF">2020-07-14T06:21:00Z</dcterms:modified>
</cp:coreProperties>
</file>