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F177" w14:textId="701AFDD6" w:rsidR="0063523D" w:rsidRDefault="00D34694" w:rsidP="00CF5A4C">
      <w:pPr>
        <w:jc w:val="center"/>
        <w:rPr>
          <w:sz w:val="28"/>
          <w:szCs w:val="28"/>
        </w:rPr>
      </w:pPr>
      <w:r>
        <w:rPr>
          <w:rFonts w:hint="eastAsia"/>
          <w:sz w:val="28"/>
          <w:szCs w:val="28"/>
        </w:rPr>
        <w:t xml:space="preserve">慶應義塾大学病院 </w:t>
      </w:r>
      <w:r w:rsidR="005E2307">
        <w:rPr>
          <w:rFonts w:hint="eastAsia"/>
          <w:sz w:val="28"/>
          <w:szCs w:val="28"/>
        </w:rPr>
        <w:t>製造販売後調査</w:t>
      </w:r>
      <w:r>
        <w:rPr>
          <w:rFonts w:hint="eastAsia"/>
          <w:sz w:val="28"/>
          <w:szCs w:val="28"/>
        </w:rPr>
        <w:t xml:space="preserve"> 費用規定</w:t>
      </w:r>
    </w:p>
    <w:p w14:paraId="4470552C" w14:textId="77777777" w:rsidR="005561BA" w:rsidRDefault="005561BA" w:rsidP="00CF5A4C">
      <w:pPr>
        <w:jc w:val="center"/>
        <w:rPr>
          <w:sz w:val="28"/>
          <w:szCs w:val="28"/>
        </w:rPr>
      </w:pPr>
    </w:p>
    <w:p w14:paraId="6C248E4B" w14:textId="3698895C" w:rsidR="005561BA" w:rsidRDefault="005561BA" w:rsidP="00E05DF0">
      <w:pPr>
        <w:rPr>
          <w:sz w:val="20"/>
          <w:szCs w:val="20"/>
        </w:rPr>
      </w:pPr>
      <w:r w:rsidRPr="00B31AB7">
        <w:rPr>
          <w:rFonts w:hint="eastAsia"/>
          <w:sz w:val="20"/>
          <w:szCs w:val="20"/>
        </w:rPr>
        <w:t>当院では、製造販売後調査の費用について以下の通り算定しております。</w:t>
      </w:r>
    </w:p>
    <w:p w14:paraId="1701AEB8" w14:textId="77777777" w:rsidR="00E05DF0" w:rsidRPr="00B31AB7" w:rsidRDefault="00E05DF0">
      <w:pPr>
        <w:rPr>
          <w:sz w:val="20"/>
          <w:szCs w:val="20"/>
        </w:rPr>
      </w:pPr>
    </w:p>
    <w:p w14:paraId="2B187699" w14:textId="61697B66" w:rsidR="00BB4186" w:rsidRPr="00990CE2" w:rsidRDefault="00BB4186" w:rsidP="00BB4186">
      <w:pPr>
        <w:rPr>
          <w:sz w:val="20"/>
          <w:szCs w:val="20"/>
        </w:rPr>
      </w:pPr>
      <w:r>
        <w:rPr>
          <w:rFonts w:hint="eastAsia"/>
          <w:color w:val="000000"/>
          <w:sz w:val="20"/>
          <w:szCs w:val="20"/>
        </w:rPr>
        <w:t>1.</w:t>
      </w:r>
      <w:r w:rsidRPr="00BB4186">
        <w:rPr>
          <w:rFonts w:hint="eastAsia"/>
          <w:color w:val="000000"/>
          <w:sz w:val="20"/>
          <w:szCs w:val="20"/>
        </w:rPr>
        <w:t xml:space="preserve"> </w:t>
      </w:r>
      <w:r w:rsidRPr="00990CE2">
        <w:rPr>
          <w:rFonts w:hint="eastAsia"/>
          <w:sz w:val="20"/>
          <w:szCs w:val="20"/>
        </w:rPr>
        <w:t>治験審査委員会審査料</w:t>
      </w:r>
    </w:p>
    <w:p w14:paraId="2A238613" w14:textId="77777777" w:rsidR="00BB4186" w:rsidRPr="00990CE2" w:rsidRDefault="00BB4186" w:rsidP="00BB4186">
      <w:pPr>
        <w:ind w:firstLineChars="200" w:firstLine="400"/>
        <w:rPr>
          <w:sz w:val="20"/>
          <w:szCs w:val="20"/>
        </w:rPr>
      </w:pPr>
      <w:r w:rsidRPr="00990CE2">
        <w:rPr>
          <w:rFonts w:hint="eastAsia"/>
          <w:sz w:val="20"/>
          <w:szCs w:val="20"/>
        </w:rPr>
        <w:t>原則すべての新規申請について治験審査委員会での審査が必要です。</w:t>
      </w:r>
    </w:p>
    <w:p w14:paraId="648A84AD" w14:textId="72E0838C" w:rsidR="00BB4186" w:rsidRPr="00990CE2" w:rsidRDefault="00BB4186" w:rsidP="00BB4186">
      <w:pPr>
        <w:ind w:firstLineChars="200" w:firstLine="400"/>
        <w:rPr>
          <w:sz w:val="20"/>
          <w:szCs w:val="20"/>
        </w:rPr>
      </w:pPr>
      <w:bookmarkStart w:id="0" w:name="_Hlk219300635"/>
      <w:r w:rsidRPr="00990CE2">
        <w:rPr>
          <w:rFonts w:hint="eastAsia"/>
          <w:sz w:val="20"/>
          <w:szCs w:val="20"/>
        </w:rPr>
        <w:t>審査料は</w:t>
      </w:r>
      <w:r w:rsidRPr="00990CE2">
        <w:rPr>
          <w:sz w:val="20"/>
          <w:szCs w:val="20"/>
        </w:rPr>
        <w:t>以下の通り</w:t>
      </w:r>
      <w:r w:rsidRPr="00990CE2">
        <w:rPr>
          <w:rFonts w:hint="eastAsia"/>
          <w:sz w:val="20"/>
          <w:szCs w:val="20"/>
        </w:rPr>
        <w:t>（税別）</w:t>
      </w:r>
      <w:r w:rsidRPr="00990CE2">
        <w:rPr>
          <w:sz w:val="20"/>
          <w:szCs w:val="20"/>
        </w:rPr>
        <w:t>とします。</w:t>
      </w:r>
    </w:p>
    <w:p w14:paraId="3110D8CF" w14:textId="77777777" w:rsidR="00BB4186" w:rsidRPr="00990CE2" w:rsidRDefault="00BB4186" w:rsidP="00BB4186">
      <w:pPr>
        <w:ind w:leftChars="100" w:left="210" w:firstLineChars="100" w:firstLine="200"/>
        <w:rPr>
          <w:sz w:val="20"/>
          <w:szCs w:val="20"/>
        </w:rPr>
      </w:pPr>
    </w:p>
    <w:p w14:paraId="6E5A4F9E" w14:textId="243862E8" w:rsidR="00BB4186" w:rsidRPr="00990CE2" w:rsidRDefault="00BB4186" w:rsidP="00E05DF0">
      <w:pPr>
        <w:ind w:leftChars="540" w:left="1134" w:firstLineChars="68" w:firstLine="136"/>
        <w:rPr>
          <w:sz w:val="20"/>
          <w:szCs w:val="20"/>
        </w:rPr>
      </w:pPr>
      <w:r w:rsidRPr="00990CE2">
        <w:rPr>
          <w:rFonts w:hint="eastAsia"/>
          <w:sz w:val="20"/>
          <w:szCs w:val="20"/>
        </w:rPr>
        <w:t>・</w:t>
      </w:r>
      <w:r w:rsidRPr="00990CE2">
        <w:rPr>
          <w:sz w:val="20"/>
          <w:szCs w:val="20"/>
        </w:rPr>
        <w:t xml:space="preserve"> </w:t>
      </w:r>
      <w:r w:rsidRPr="00990CE2">
        <w:rPr>
          <w:rFonts w:hint="eastAsia"/>
          <w:sz w:val="20"/>
          <w:szCs w:val="20"/>
        </w:rPr>
        <w:t>1調査当たりの審査料</w:t>
      </w:r>
      <w:r w:rsidRPr="00990CE2">
        <w:rPr>
          <w:sz w:val="20"/>
          <w:szCs w:val="20"/>
        </w:rPr>
        <w:t xml:space="preserve"> </w:t>
      </w:r>
      <w:r w:rsidRPr="00990CE2">
        <w:rPr>
          <w:rFonts w:hint="eastAsia"/>
          <w:sz w:val="20"/>
          <w:szCs w:val="20"/>
        </w:rPr>
        <w:t xml:space="preserve">　   3</w:t>
      </w:r>
      <w:r w:rsidRPr="00990CE2">
        <w:rPr>
          <w:sz w:val="20"/>
          <w:szCs w:val="20"/>
        </w:rPr>
        <w:t>0,000円</w:t>
      </w:r>
    </w:p>
    <w:p w14:paraId="71190ED1" w14:textId="67DFAAE3" w:rsidR="00BB4186" w:rsidRPr="00990CE2" w:rsidRDefault="00BB4186" w:rsidP="00E05DF0">
      <w:pPr>
        <w:ind w:leftChars="540" w:left="1134" w:firstLineChars="68" w:firstLine="136"/>
        <w:rPr>
          <w:sz w:val="20"/>
          <w:szCs w:val="20"/>
        </w:rPr>
      </w:pPr>
      <w:r w:rsidRPr="00990CE2">
        <w:rPr>
          <w:rFonts w:hint="eastAsia"/>
          <w:sz w:val="20"/>
          <w:szCs w:val="20"/>
        </w:rPr>
        <w:t>・同意説明文書のある</w:t>
      </w:r>
      <w:r w:rsidR="00455CAA" w:rsidRPr="00990CE2">
        <w:rPr>
          <w:rFonts w:hint="eastAsia"/>
          <w:sz w:val="20"/>
          <w:szCs w:val="20"/>
        </w:rPr>
        <w:t>調査</w:t>
      </w:r>
      <w:r w:rsidRPr="00990CE2">
        <w:rPr>
          <w:rFonts w:hint="eastAsia"/>
          <w:sz w:val="20"/>
          <w:szCs w:val="20"/>
        </w:rPr>
        <w:t>は上記金額に</w:t>
      </w:r>
      <w:r w:rsidRPr="00990CE2">
        <w:rPr>
          <w:sz w:val="20"/>
          <w:szCs w:val="20"/>
        </w:rPr>
        <w:t xml:space="preserve"> </w:t>
      </w:r>
      <w:r w:rsidRPr="00990CE2">
        <w:rPr>
          <w:rFonts w:hint="eastAsia"/>
          <w:sz w:val="20"/>
          <w:szCs w:val="20"/>
        </w:rPr>
        <w:t>2</w:t>
      </w:r>
      <w:r w:rsidRPr="00990CE2">
        <w:rPr>
          <w:sz w:val="20"/>
          <w:szCs w:val="20"/>
        </w:rPr>
        <w:t>0,000円</w:t>
      </w:r>
      <w:r w:rsidRPr="00990CE2">
        <w:rPr>
          <w:rFonts w:hint="eastAsia"/>
          <w:sz w:val="20"/>
          <w:szCs w:val="20"/>
        </w:rPr>
        <w:t>を加算。</w:t>
      </w:r>
      <w:r w:rsidRPr="00990CE2">
        <w:rPr>
          <w:sz w:val="20"/>
          <w:szCs w:val="20"/>
        </w:rPr>
        <w:t xml:space="preserve"> </w:t>
      </w:r>
    </w:p>
    <w:p w14:paraId="2A4052A0" w14:textId="4039A131" w:rsidR="00BB4186" w:rsidRPr="00990CE2" w:rsidRDefault="00BB4186" w:rsidP="00E05DF0">
      <w:pPr>
        <w:ind w:firstLineChars="650" w:firstLine="1300"/>
        <w:rPr>
          <w:sz w:val="20"/>
          <w:szCs w:val="20"/>
        </w:rPr>
      </w:pPr>
      <w:r w:rsidRPr="00990CE2">
        <w:rPr>
          <w:rFonts w:hint="eastAsia"/>
          <w:sz w:val="20"/>
          <w:szCs w:val="20"/>
        </w:rPr>
        <w:t>・データの2次利用の予定のある</w:t>
      </w:r>
      <w:r w:rsidR="00455CAA" w:rsidRPr="00990CE2">
        <w:rPr>
          <w:rFonts w:hint="eastAsia"/>
          <w:sz w:val="20"/>
          <w:szCs w:val="20"/>
        </w:rPr>
        <w:t>調査</w:t>
      </w:r>
      <w:r w:rsidRPr="00990CE2">
        <w:rPr>
          <w:rFonts w:hint="eastAsia"/>
          <w:sz w:val="20"/>
          <w:szCs w:val="20"/>
        </w:rPr>
        <w:t>は上記金額に</w:t>
      </w:r>
      <w:r w:rsidRPr="00990CE2">
        <w:rPr>
          <w:sz w:val="20"/>
          <w:szCs w:val="20"/>
        </w:rPr>
        <w:t xml:space="preserve"> </w:t>
      </w:r>
      <w:r w:rsidRPr="00990CE2">
        <w:rPr>
          <w:rFonts w:hint="eastAsia"/>
          <w:sz w:val="20"/>
          <w:szCs w:val="20"/>
        </w:rPr>
        <w:t>2</w:t>
      </w:r>
      <w:r w:rsidRPr="00990CE2">
        <w:rPr>
          <w:sz w:val="20"/>
          <w:szCs w:val="20"/>
        </w:rPr>
        <w:t>0,000円</w:t>
      </w:r>
      <w:r w:rsidRPr="00990CE2">
        <w:rPr>
          <w:rFonts w:hint="eastAsia"/>
          <w:sz w:val="20"/>
          <w:szCs w:val="20"/>
        </w:rPr>
        <w:t>を加算。</w:t>
      </w:r>
    </w:p>
    <w:p w14:paraId="781FEEAA" w14:textId="14DA50F6" w:rsidR="005561BA" w:rsidRPr="00990CE2" w:rsidRDefault="00BB4186" w:rsidP="00E05DF0">
      <w:pPr>
        <w:ind w:leftChars="540" w:left="1134"/>
        <w:rPr>
          <w:sz w:val="20"/>
          <w:szCs w:val="20"/>
        </w:rPr>
      </w:pPr>
      <w:r w:rsidRPr="00990CE2">
        <w:rPr>
          <w:rFonts w:hint="eastAsia"/>
          <w:sz w:val="20"/>
          <w:szCs w:val="20"/>
        </w:rPr>
        <w:t>※</w:t>
      </w:r>
      <w:r w:rsidR="00E05DF0" w:rsidRPr="00990CE2">
        <w:rPr>
          <w:rFonts w:hint="eastAsia"/>
          <w:sz w:val="20"/>
          <w:szCs w:val="20"/>
        </w:rPr>
        <w:t>複数科で契約を行う際は2診療科以降も同様に上記金額を請求いたします。</w:t>
      </w:r>
    </w:p>
    <w:bookmarkEnd w:id="0"/>
    <w:p w14:paraId="71B80ACA" w14:textId="32C62FAE" w:rsidR="005561BA" w:rsidRPr="00B31AB7" w:rsidRDefault="005561BA" w:rsidP="008D5837">
      <w:pPr>
        <w:ind w:leftChars="100" w:left="210" w:firstLineChars="100" w:firstLine="200"/>
        <w:rPr>
          <w:color w:val="000000"/>
          <w:sz w:val="20"/>
          <w:szCs w:val="20"/>
        </w:rPr>
      </w:pPr>
      <w:r w:rsidRPr="00B31AB7">
        <w:rPr>
          <w:color w:val="000000"/>
          <w:sz w:val="20"/>
          <w:szCs w:val="20"/>
        </w:rPr>
        <w:t xml:space="preserve"> </w:t>
      </w:r>
    </w:p>
    <w:p w14:paraId="217B5675" w14:textId="0ED95FF3" w:rsidR="00BB4186" w:rsidRDefault="00BB4186" w:rsidP="008D5837">
      <w:pPr>
        <w:rPr>
          <w:color w:val="000000"/>
          <w:sz w:val="20"/>
          <w:szCs w:val="20"/>
        </w:rPr>
      </w:pPr>
      <w:r>
        <w:rPr>
          <w:rFonts w:hint="eastAsia"/>
          <w:color w:val="000000"/>
          <w:sz w:val="20"/>
          <w:szCs w:val="20"/>
        </w:rPr>
        <w:t>2.</w:t>
      </w:r>
      <w:r w:rsidR="005561BA" w:rsidRPr="00B31AB7">
        <w:rPr>
          <w:color w:val="000000"/>
          <w:sz w:val="20"/>
          <w:szCs w:val="20"/>
        </w:rPr>
        <w:t xml:space="preserve"> </w:t>
      </w:r>
      <w:r w:rsidR="008D5837" w:rsidRPr="00B31AB7">
        <w:rPr>
          <w:rFonts w:hint="eastAsia"/>
          <w:color w:val="000000"/>
          <w:sz w:val="20"/>
          <w:szCs w:val="20"/>
        </w:rPr>
        <w:t>調査票</w:t>
      </w:r>
      <w:r w:rsidR="005561BA" w:rsidRPr="00B31AB7">
        <w:rPr>
          <w:rFonts w:hint="eastAsia"/>
          <w:color w:val="000000"/>
          <w:sz w:val="20"/>
          <w:szCs w:val="20"/>
        </w:rPr>
        <w:t>作成</w:t>
      </w:r>
      <w:r w:rsidR="008D5837" w:rsidRPr="00B31AB7">
        <w:rPr>
          <w:rFonts w:hint="eastAsia"/>
          <w:color w:val="000000"/>
          <w:sz w:val="20"/>
          <w:szCs w:val="20"/>
        </w:rPr>
        <w:t>費</w:t>
      </w:r>
    </w:p>
    <w:p w14:paraId="16E1824E" w14:textId="1EB50486" w:rsidR="008D5837" w:rsidRPr="00B31AB7" w:rsidRDefault="00BB4186" w:rsidP="00BB4186">
      <w:pPr>
        <w:ind w:leftChars="50" w:left="105" w:firstLineChars="50" w:firstLine="100"/>
        <w:rPr>
          <w:color w:val="000000"/>
          <w:sz w:val="20"/>
          <w:szCs w:val="20"/>
        </w:rPr>
      </w:pPr>
      <w:r w:rsidRPr="00B31AB7">
        <w:rPr>
          <w:rFonts w:hint="eastAsia"/>
          <w:color w:val="000000"/>
          <w:sz w:val="20"/>
          <w:szCs w:val="20"/>
        </w:rPr>
        <w:t>査票作成経費については</w:t>
      </w:r>
      <w:r w:rsidRPr="00B31AB7">
        <w:rPr>
          <w:color w:val="000000"/>
          <w:sz w:val="20"/>
          <w:szCs w:val="20"/>
        </w:rPr>
        <w:t>基本単価を定めるとともに、その単価に別途、管理経費・間接経費を加えた額を算出し、契約額とさせていただきます。</w:t>
      </w:r>
    </w:p>
    <w:p w14:paraId="232C8681" w14:textId="43692E73" w:rsidR="005561BA" w:rsidRPr="00B31AB7" w:rsidRDefault="008D5837" w:rsidP="008D5837">
      <w:pPr>
        <w:ind w:firstLineChars="200" w:firstLine="400"/>
        <w:rPr>
          <w:color w:val="000000"/>
          <w:sz w:val="20"/>
          <w:szCs w:val="20"/>
        </w:rPr>
      </w:pPr>
      <w:bookmarkStart w:id="1" w:name="_Hlk219301182"/>
      <w:r w:rsidRPr="00B31AB7">
        <w:rPr>
          <w:rFonts w:hint="eastAsia"/>
          <w:color w:val="000000"/>
          <w:sz w:val="20"/>
          <w:szCs w:val="20"/>
        </w:rPr>
        <w:t>調査票作成経費は</w:t>
      </w:r>
      <w:r w:rsidR="005561BA" w:rsidRPr="00B31AB7">
        <w:rPr>
          <w:color w:val="000000"/>
          <w:sz w:val="20"/>
          <w:szCs w:val="20"/>
        </w:rPr>
        <w:t>原則として調査票１冊当たり以下の通り</w:t>
      </w:r>
      <w:r w:rsidR="005561BA" w:rsidRPr="00B31AB7">
        <w:rPr>
          <w:rFonts w:hint="eastAsia"/>
          <w:color w:val="000000"/>
          <w:sz w:val="20"/>
          <w:szCs w:val="20"/>
        </w:rPr>
        <w:t>（税別）</w:t>
      </w:r>
      <w:r w:rsidR="005561BA" w:rsidRPr="00B31AB7">
        <w:rPr>
          <w:color w:val="000000"/>
          <w:sz w:val="20"/>
          <w:szCs w:val="20"/>
        </w:rPr>
        <w:t>とします。</w:t>
      </w:r>
    </w:p>
    <w:p w14:paraId="2ECCEDE6" w14:textId="77777777" w:rsidR="005561BA" w:rsidRPr="00B31AB7" w:rsidRDefault="005561BA" w:rsidP="008D5837">
      <w:pPr>
        <w:ind w:leftChars="100" w:left="210" w:firstLineChars="100" w:firstLine="200"/>
        <w:rPr>
          <w:color w:val="000000"/>
          <w:sz w:val="20"/>
          <w:szCs w:val="20"/>
        </w:rPr>
      </w:pPr>
    </w:p>
    <w:p w14:paraId="07578023" w14:textId="0D42C302" w:rsidR="005561BA" w:rsidRPr="00B31AB7" w:rsidRDefault="008D5837" w:rsidP="008D5837">
      <w:pPr>
        <w:ind w:leftChars="472" w:left="991" w:firstLineChars="68" w:firstLine="136"/>
        <w:rPr>
          <w:color w:val="000000"/>
          <w:sz w:val="20"/>
          <w:szCs w:val="20"/>
        </w:rPr>
      </w:pPr>
      <w:r w:rsidRPr="00B31AB7">
        <w:rPr>
          <w:rFonts w:hint="eastAsia"/>
          <w:color w:val="000000"/>
          <w:sz w:val="20"/>
          <w:szCs w:val="20"/>
        </w:rPr>
        <w:t>・</w:t>
      </w:r>
      <w:r w:rsidR="005561BA" w:rsidRPr="00B31AB7">
        <w:rPr>
          <w:rFonts w:hint="eastAsia"/>
          <w:color w:val="000000"/>
          <w:sz w:val="20"/>
          <w:szCs w:val="20"/>
        </w:rPr>
        <w:t>一般</w:t>
      </w:r>
      <w:r w:rsidR="005561BA" w:rsidRPr="00B31AB7">
        <w:rPr>
          <w:color w:val="000000"/>
          <w:sz w:val="20"/>
          <w:szCs w:val="20"/>
        </w:rPr>
        <w:t xml:space="preserve">使用成績調査 </w:t>
      </w:r>
      <w:r w:rsidR="005561BA" w:rsidRPr="00B31AB7">
        <w:rPr>
          <w:rFonts w:hint="eastAsia"/>
          <w:color w:val="000000"/>
          <w:sz w:val="20"/>
          <w:szCs w:val="20"/>
        </w:rPr>
        <w:t xml:space="preserve">　</w:t>
      </w:r>
      <w:r w:rsidRPr="00B31AB7">
        <w:rPr>
          <w:rFonts w:hint="eastAsia"/>
          <w:color w:val="000000"/>
          <w:sz w:val="20"/>
          <w:szCs w:val="20"/>
        </w:rPr>
        <w:t xml:space="preserve">   </w:t>
      </w:r>
      <w:r w:rsidR="005561BA" w:rsidRPr="00B31AB7">
        <w:rPr>
          <w:color w:val="000000"/>
          <w:sz w:val="20"/>
          <w:szCs w:val="20"/>
        </w:rPr>
        <w:t>20,000円</w:t>
      </w:r>
    </w:p>
    <w:p w14:paraId="2ED2AAA8" w14:textId="387922E9" w:rsidR="005561BA" w:rsidRPr="00B31AB7" w:rsidRDefault="008D5837" w:rsidP="008D5837">
      <w:pPr>
        <w:ind w:leftChars="472" w:left="991" w:firstLineChars="68" w:firstLine="136"/>
        <w:rPr>
          <w:color w:val="000000"/>
          <w:sz w:val="20"/>
          <w:szCs w:val="20"/>
        </w:rPr>
      </w:pPr>
      <w:r w:rsidRPr="00B31AB7">
        <w:rPr>
          <w:rFonts w:hint="eastAsia"/>
          <w:color w:val="000000"/>
          <w:sz w:val="20"/>
          <w:szCs w:val="20"/>
        </w:rPr>
        <w:t>・</w:t>
      </w:r>
      <w:r w:rsidR="005561BA" w:rsidRPr="00B31AB7">
        <w:rPr>
          <w:color w:val="000000"/>
          <w:sz w:val="20"/>
          <w:szCs w:val="20"/>
        </w:rPr>
        <w:t xml:space="preserve">特定使用成績調査 </w:t>
      </w:r>
      <w:r w:rsidR="005561BA" w:rsidRPr="00B31AB7">
        <w:rPr>
          <w:rFonts w:hint="eastAsia"/>
          <w:color w:val="000000"/>
          <w:sz w:val="20"/>
          <w:szCs w:val="20"/>
        </w:rPr>
        <w:t xml:space="preserve">　</w:t>
      </w:r>
      <w:r w:rsidR="00842B1F">
        <w:rPr>
          <w:rFonts w:hint="eastAsia"/>
          <w:color w:val="000000"/>
          <w:sz w:val="20"/>
          <w:szCs w:val="20"/>
        </w:rPr>
        <w:t xml:space="preserve">   </w:t>
      </w:r>
      <w:r w:rsidR="005561BA" w:rsidRPr="00B31AB7">
        <w:rPr>
          <w:color w:val="000000"/>
          <w:sz w:val="20"/>
          <w:szCs w:val="20"/>
        </w:rPr>
        <w:t xml:space="preserve">30,000円 </w:t>
      </w:r>
    </w:p>
    <w:p w14:paraId="5DB1E1F8" w14:textId="1C7CCA3E" w:rsidR="005561BA" w:rsidRPr="00B31AB7" w:rsidRDefault="008D5837" w:rsidP="00C369EF">
      <w:pPr>
        <w:ind w:firstLineChars="550" w:firstLine="1100"/>
        <w:rPr>
          <w:color w:val="000000"/>
          <w:sz w:val="20"/>
          <w:szCs w:val="20"/>
        </w:rPr>
      </w:pPr>
      <w:r w:rsidRPr="00B31AB7">
        <w:rPr>
          <w:rFonts w:hint="eastAsia"/>
          <w:color w:val="000000"/>
          <w:sz w:val="20"/>
          <w:szCs w:val="20"/>
        </w:rPr>
        <w:t>・</w:t>
      </w:r>
      <w:r w:rsidR="005561BA" w:rsidRPr="00B31AB7">
        <w:rPr>
          <w:rFonts w:hint="eastAsia"/>
          <w:color w:val="000000"/>
          <w:sz w:val="20"/>
          <w:szCs w:val="20"/>
        </w:rPr>
        <w:t>使用成績比較</w:t>
      </w:r>
      <w:r w:rsidR="005561BA" w:rsidRPr="00B31AB7">
        <w:rPr>
          <w:color w:val="000000"/>
          <w:sz w:val="20"/>
          <w:szCs w:val="20"/>
        </w:rPr>
        <w:t xml:space="preserve">調査 </w:t>
      </w:r>
      <w:r w:rsidR="005561BA" w:rsidRPr="00B31AB7">
        <w:rPr>
          <w:rFonts w:hint="eastAsia"/>
          <w:color w:val="000000"/>
          <w:sz w:val="20"/>
          <w:szCs w:val="20"/>
        </w:rPr>
        <w:t xml:space="preserve">　　</w:t>
      </w:r>
      <w:r w:rsidR="005561BA" w:rsidRPr="00B31AB7">
        <w:rPr>
          <w:color w:val="000000"/>
          <w:sz w:val="20"/>
          <w:szCs w:val="20"/>
        </w:rPr>
        <w:t>30,000円</w:t>
      </w:r>
    </w:p>
    <w:p w14:paraId="620F923A" w14:textId="77777777" w:rsidR="005561BA" w:rsidRPr="00B31AB7" w:rsidRDefault="005561BA" w:rsidP="008D5837">
      <w:pPr>
        <w:ind w:firstLineChars="300" w:firstLine="600"/>
        <w:rPr>
          <w:color w:val="000000"/>
          <w:sz w:val="20"/>
          <w:szCs w:val="20"/>
        </w:rPr>
      </w:pPr>
    </w:p>
    <w:p w14:paraId="15335AA9" w14:textId="7DB2515D" w:rsidR="005561BA" w:rsidRPr="00B31AB7" w:rsidRDefault="00BB4186" w:rsidP="008D5837">
      <w:pPr>
        <w:rPr>
          <w:color w:val="000000"/>
          <w:sz w:val="20"/>
          <w:szCs w:val="20"/>
        </w:rPr>
      </w:pPr>
      <w:r>
        <w:rPr>
          <w:rFonts w:hint="eastAsia"/>
          <w:color w:val="000000"/>
          <w:sz w:val="20"/>
          <w:szCs w:val="20"/>
        </w:rPr>
        <w:t>3.</w:t>
      </w:r>
      <w:r w:rsidR="005561BA" w:rsidRPr="00B31AB7">
        <w:rPr>
          <w:color w:val="000000"/>
          <w:sz w:val="20"/>
          <w:szCs w:val="20"/>
        </w:rPr>
        <w:t xml:space="preserve"> 管理経費等の加算 </w:t>
      </w:r>
    </w:p>
    <w:p w14:paraId="70BEC345" w14:textId="77777777" w:rsidR="005561BA" w:rsidRPr="00B31AB7" w:rsidRDefault="005561BA" w:rsidP="008D5837">
      <w:pPr>
        <w:ind w:firstLineChars="200" w:firstLine="400"/>
        <w:rPr>
          <w:color w:val="000000"/>
          <w:sz w:val="20"/>
          <w:szCs w:val="20"/>
        </w:rPr>
      </w:pPr>
      <w:r w:rsidRPr="00B31AB7">
        <w:rPr>
          <w:color w:val="000000"/>
          <w:sz w:val="20"/>
          <w:szCs w:val="20"/>
        </w:rPr>
        <w:t>別途事務費用を</w:t>
      </w:r>
      <w:r w:rsidRPr="00B31AB7">
        <w:rPr>
          <w:rFonts w:hint="eastAsia"/>
          <w:color w:val="000000"/>
          <w:sz w:val="20"/>
          <w:szCs w:val="20"/>
        </w:rPr>
        <w:t>以下の通り</w:t>
      </w:r>
      <w:r w:rsidRPr="00B31AB7">
        <w:rPr>
          <w:color w:val="000000"/>
          <w:sz w:val="20"/>
          <w:szCs w:val="20"/>
        </w:rPr>
        <w:t xml:space="preserve">加算させていただきます。 </w:t>
      </w:r>
    </w:p>
    <w:p w14:paraId="41BE444D" w14:textId="77777777" w:rsidR="005561BA" w:rsidRPr="00B31AB7" w:rsidRDefault="005561BA" w:rsidP="008D5837">
      <w:pPr>
        <w:ind w:firstLineChars="300" w:firstLine="600"/>
        <w:rPr>
          <w:color w:val="000000"/>
          <w:sz w:val="20"/>
          <w:szCs w:val="20"/>
        </w:rPr>
      </w:pPr>
    </w:p>
    <w:p w14:paraId="6F3D75F4" w14:textId="77777777" w:rsidR="00C369EF" w:rsidRPr="00B31AB7" w:rsidRDefault="005561BA" w:rsidP="00C369EF">
      <w:pPr>
        <w:ind w:leftChars="135" w:left="283" w:firstLineChars="135" w:firstLine="270"/>
        <w:rPr>
          <w:color w:val="000000"/>
          <w:sz w:val="20"/>
          <w:szCs w:val="20"/>
        </w:rPr>
      </w:pPr>
      <w:r w:rsidRPr="00B31AB7">
        <w:rPr>
          <w:color w:val="000000"/>
          <w:sz w:val="20"/>
          <w:szCs w:val="20"/>
        </w:rPr>
        <w:t xml:space="preserve">①管理経費 </w:t>
      </w:r>
    </w:p>
    <w:p w14:paraId="793DD4B7" w14:textId="26DC5F37" w:rsidR="005561BA" w:rsidRPr="00B31AB7" w:rsidRDefault="005561BA" w:rsidP="00C369EF">
      <w:pPr>
        <w:ind w:leftChars="270" w:left="567" w:firstLineChars="135" w:firstLine="270"/>
        <w:rPr>
          <w:color w:val="000000"/>
          <w:sz w:val="20"/>
          <w:szCs w:val="20"/>
        </w:rPr>
      </w:pPr>
      <w:r w:rsidRPr="00B31AB7">
        <w:rPr>
          <w:rFonts w:hint="eastAsia"/>
          <w:color w:val="000000"/>
          <w:sz w:val="20"/>
          <w:szCs w:val="20"/>
        </w:rPr>
        <w:t>事務処理経費として発生する。</w:t>
      </w:r>
    </w:p>
    <w:p w14:paraId="12D839E9" w14:textId="28DF4325" w:rsidR="005561BA" w:rsidRPr="00B31AB7" w:rsidRDefault="00C369EF" w:rsidP="00C369EF">
      <w:pPr>
        <w:ind w:leftChars="270" w:left="567" w:firstLineChars="235" w:firstLine="470"/>
        <w:rPr>
          <w:color w:val="000000"/>
          <w:sz w:val="20"/>
          <w:szCs w:val="20"/>
        </w:rPr>
      </w:pPr>
      <w:r w:rsidRPr="00B31AB7">
        <w:rPr>
          <w:rFonts w:hint="eastAsia"/>
          <w:color w:val="000000"/>
          <w:sz w:val="20"/>
          <w:szCs w:val="20"/>
        </w:rPr>
        <w:t>→</w:t>
      </w:r>
      <w:r w:rsidR="00E05DF0">
        <w:rPr>
          <w:rFonts w:hint="eastAsia"/>
          <w:color w:val="000000"/>
          <w:sz w:val="20"/>
          <w:szCs w:val="20"/>
        </w:rPr>
        <w:t xml:space="preserve">2. </w:t>
      </w:r>
      <w:r w:rsidR="005561BA" w:rsidRPr="00B31AB7">
        <w:rPr>
          <w:rFonts w:hint="eastAsia"/>
          <w:color w:val="000000"/>
          <w:sz w:val="20"/>
          <w:szCs w:val="20"/>
        </w:rPr>
        <w:t>の</w:t>
      </w:r>
      <w:r w:rsidR="005561BA" w:rsidRPr="00B31AB7">
        <w:rPr>
          <w:color w:val="000000"/>
          <w:sz w:val="20"/>
          <w:szCs w:val="20"/>
        </w:rPr>
        <w:t>調査票１冊あたり の</w:t>
      </w:r>
      <w:r w:rsidRPr="00B31AB7">
        <w:rPr>
          <w:rFonts w:hint="eastAsia"/>
          <w:color w:val="000000"/>
          <w:sz w:val="20"/>
          <w:szCs w:val="20"/>
        </w:rPr>
        <w:t>単価</w:t>
      </w:r>
      <w:r w:rsidR="005561BA" w:rsidRPr="00B31AB7">
        <w:rPr>
          <w:color w:val="000000"/>
          <w:sz w:val="20"/>
          <w:szCs w:val="20"/>
        </w:rPr>
        <w:t>に10%を乗じた</w:t>
      </w:r>
      <w:r w:rsidR="005561BA" w:rsidRPr="00B31AB7">
        <w:rPr>
          <w:rFonts w:hint="eastAsia"/>
          <w:color w:val="000000"/>
          <w:sz w:val="20"/>
          <w:szCs w:val="20"/>
        </w:rPr>
        <w:t>額</w:t>
      </w:r>
    </w:p>
    <w:p w14:paraId="65636679" w14:textId="77777777" w:rsidR="00C369EF" w:rsidRPr="00B31AB7" w:rsidRDefault="005561BA" w:rsidP="00C369EF">
      <w:pPr>
        <w:ind w:leftChars="135" w:left="283" w:firstLineChars="135" w:firstLine="270"/>
        <w:rPr>
          <w:color w:val="000000"/>
          <w:sz w:val="20"/>
          <w:szCs w:val="20"/>
        </w:rPr>
      </w:pPr>
      <w:r w:rsidRPr="00B31AB7">
        <w:rPr>
          <w:color w:val="000000"/>
          <w:sz w:val="20"/>
          <w:szCs w:val="20"/>
        </w:rPr>
        <w:t xml:space="preserve"> ②間接経費</w:t>
      </w:r>
    </w:p>
    <w:p w14:paraId="55DAA3B3" w14:textId="77777777" w:rsidR="00C369EF" w:rsidRPr="00B31AB7" w:rsidRDefault="005561BA" w:rsidP="00C369EF">
      <w:pPr>
        <w:ind w:leftChars="270" w:left="567" w:firstLineChars="135" w:firstLine="270"/>
        <w:rPr>
          <w:color w:val="000000"/>
          <w:sz w:val="20"/>
          <w:szCs w:val="20"/>
        </w:rPr>
      </w:pPr>
      <w:r w:rsidRPr="00B31AB7">
        <w:rPr>
          <w:rFonts w:hint="eastAsia"/>
          <w:color w:val="000000"/>
          <w:sz w:val="20"/>
          <w:szCs w:val="20"/>
        </w:rPr>
        <w:t>関係要員（専従者を除く）の人件費、関連記録の記録・保管、同委託管理経費</w:t>
      </w:r>
    </w:p>
    <w:p w14:paraId="5B8B94AC" w14:textId="23E2FB97" w:rsidR="005561BA" w:rsidRPr="00B31AB7" w:rsidRDefault="005561BA" w:rsidP="00C369EF">
      <w:pPr>
        <w:ind w:leftChars="270" w:left="567" w:firstLineChars="135" w:firstLine="270"/>
        <w:rPr>
          <w:color w:val="000000"/>
          <w:sz w:val="20"/>
          <w:szCs w:val="20"/>
        </w:rPr>
      </w:pPr>
      <w:r w:rsidRPr="00B31AB7">
        <w:rPr>
          <w:rFonts w:hint="eastAsia"/>
          <w:color w:val="000000"/>
          <w:sz w:val="20"/>
          <w:szCs w:val="20"/>
        </w:rPr>
        <w:t>及び建物・機器の減価償却に対応する費用として発生する。</w:t>
      </w:r>
    </w:p>
    <w:p w14:paraId="02273860" w14:textId="07C37380" w:rsidR="005561BA" w:rsidRPr="00B31AB7" w:rsidRDefault="00C369EF" w:rsidP="00C369EF">
      <w:pPr>
        <w:ind w:leftChars="270" w:left="567" w:firstLineChars="235" w:firstLine="470"/>
        <w:rPr>
          <w:color w:val="000000"/>
          <w:sz w:val="20"/>
          <w:szCs w:val="20"/>
        </w:rPr>
      </w:pPr>
      <w:r w:rsidRPr="00B31AB7">
        <w:rPr>
          <w:rFonts w:hint="eastAsia"/>
          <w:color w:val="000000"/>
          <w:sz w:val="20"/>
          <w:szCs w:val="20"/>
        </w:rPr>
        <w:t>→</w:t>
      </w:r>
      <w:r w:rsidR="005561BA" w:rsidRPr="00B31AB7">
        <w:rPr>
          <w:rFonts w:hint="eastAsia"/>
          <w:color w:val="000000"/>
          <w:sz w:val="20"/>
          <w:szCs w:val="20"/>
        </w:rPr>
        <w:t>調査票1冊当たりの単価</w:t>
      </w:r>
      <w:r w:rsidR="005561BA" w:rsidRPr="00B31AB7">
        <w:rPr>
          <w:color w:val="000000"/>
          <w:sz w:val="20"/>
          <w:szCs w:val="20"/>
        </w:rPr>
        <w:t>と管理経費を合算した額</w:t>
      </w:r>
      <w:r w:rsidR="005561BA" w:rsidRPr="00B31AB7">
        <w:rPr>
          <w:rFonts w:hint="eastAsia"/>
          <w:color w:val="000000"/>
          <w:sz w:val="20"/>
          <w:szCs w:val="20"/>
        </w:rPr>
        <w:t>に</w:t>
      </w:r>
      <w:r w:rsidR="005561BA" w:rsidRPr="00B31AB7">
        <w:rPr>
          <w:color w:val="000000"/>
          <w:sz w:val="20"/>
          <w:szCs w:val="20"/>
        </w:rPr>
        <w:t xml:space="preserve">30%を </w:t>
      </w:r>
      <w:r w:rsidR="005561BA" w:rsidRPr="00B31AB7">
        <w:rPr>
          <w:rFonts w:hint="eastAsia"/>
          <w:color w:val="000000"/>
          <w:sz w:val="20"/>
          <w:szCs w:val="20"/>
        </w:rPr>
        <w:t>乗じた額</w:t>
      </w:r>
      <w:bookmarkEnd w:id="1"/>
    </w:p>
    <w:p w14:paraId="7FE32DFC" w14:textId="77777777" w:rsidR="005561BA" w:rsidRPr="00B31AB7" w:rsidRDefault="005561BA" w:rsidP="008D5837">
      <w:pPr>
        <w:ind w:firstLine="142"/>
        <w:rPr>
          <w:color w:val="000000"/>
          <w:sz w:val="20"/>
          <w:szCs w:val="20"/>
        </w:rPr>
      </w:pPr>
    </w:p>
    <w:p w14:paraId="7C3FB852" w14:textId="280183D5" w:rsidR="008D5837" w:rsidRPr="00B31AB7" w:rsidRDefault="00842B1F" w:rsidP="008D5837">
      <w:pPr>
        <w:ind w:firstLine="142"/>
        <w:rPr>
          <w:color w:val="000000"/>
          <w:sz w:val="20"/>
          <w:szCs w:val="20"/>
        </w:rPr>
      </w:pPr>
      <w:r>
        <w:rPr>
          <w:rFonts w:hint="eastAsia"/>
          <w:color w:val="000000"/>
          <w:sz w:val="20"/>
          <w:szCs w:val="20"/>
        </w:rPr>
        <w:t>参考）</w:t>
      </w:r>
      <w:r w:rsidR="008D5837" w:rsidRPr="00B31AB7">
        <w:rPr>
          <w:rFonts w:hint="eastAsia"/>
          <w:color w:val="000000"/>
          <w:sz w:val="20"/>
          <w:szCs w:val="20"/>
        </w:rPr>
        <w:t>各調査の</w:t>
      </w:r>
      <w:r w:rsidR="00E05DF0">
        <w:rPr>
          <w:rFonts w:hint="eastAsia"/>
          <w:color w:val="000000"/>
          <w:sz w:val="20"/>
          <w:szCs w:val="20"/>
        </w:rPr>
        <w:t>調査表作成費・管理経費の合計（</w:t>
      </w:r>
      <w:r w:rsidR="00DD3BEC" w:rsidRPr="00B31AB7">
        <w:rPr>
          <w:rFonts w:hint="eastAsia"/>
          <w:color w:val="000000"/>
          <w:sz w:val="20"/>
          <w:szCs w:val="20"/>
        </w:rPr>
        <w:t>契約額</w:t>
      </w:r>
      <w:r w:rsidR="00E05DF0">
        <w:rPr>
          <w:rFonts w:hint="eastAsia"/>
          <w:color w:val="000000"/>
          <w:sz w:val="20"/>
          <w:szCs w:val="20"/>
        </w:rPr>
        <w:t>）</w:t>
      </w:r>
      <w:r w:rsidR="008D5837" w:rsidRPr="00B31AB7">
        <w:rPr>
          <w:rFonts w:hint="eastAsia"/>
          <w:color w:val="000000"/>
          <w:sz w:val="20"/>
          <w:szCs w:val="20"/>
        </w:rPr>
        <w:t>は以下の通りとなります。</w:t>
      </w:r>
    </w:p>
    <w:tbl>
      <w:tblPr>
        <w:tblStyle w:val="af2"/>
        <w:tblW w:w="8642" w:type="dxa"/>
        <w:tblLook w:val="04A0" w:firstRow="1" w:lastRow="0" w:firstColumn="1" w:lastColumn="0" w:noHBand="0" w:noVBand="1"/>
      </w:tblPr>
      <w:tblGrid>
        <w:gridCol w:w="1838"/>
        <w:gridCol w:w="6804"/>
      </w:tblGrid>
      <w:tr w:rsidR="008D5837" w14:paraId="7DD22995" w14:textId="77777777" w:rsidTr="00C369EF">
        <w:tc>
          <w:tcPr>
            <w:tcW w:w="1838" w:type="dxa"/>
          </w:tcPr>
          <w:p w14:paraId="627CF2B3" w14:textId="5323BD8F" w:rsidR="008D5837" w:rsidRPr="008D5837" w:rsidRDefault="008D5837" w:rsidP="008D5837">
            <w:pPr>
              <w:rPr>
                <w:color w:val="000000"/>
                <w:sz w:val="18"/>
                <w:szCs w:val="18"/>
              </w:rPr>
            </w:pPr>
            <w:r w:rsidRPr="008D5837">
              <w:rPr>
                <w:rFonts w:hint="eastAsia"/>
                <w:color w:val="000000"/>
                <w:sz w:val="18"/>
                <w:szCs w:val="18"/>
              </w:rPr>
              <w:t>一般</w:t>
            </w:r>
            <w:r w:rsidRPr="008D5837">
              <w:rPr>
                <w:color w:val="000000"/>
                <w:sz w:val="18"/>
                <w:szCs w:val="18"/>
              </w:rPr>
              <w:t>使用成績調査</w:t>
            </w:r>
          </w:p>
        </w:tc>
        <w:tc>
          <w:tcPr>
            <w:tcW w:w="6804" w:type="dxa"/>
          </w:tcPr>
          <w:p w14:paraId="41CE3A2D" w14:textId="11999766" w:rsidR="00C369EF" w:rsidRDefault="00C369EF" w:rsidP="00C369EF">
            <w:pPr>
              <w:rPr>
                <w:color w:val="000000"/>
                <w:sz w:val="18"/>
                <w:szCs w:val="18"/>
              </w:rPr>
            </w:pPr>
            <w:r>
              <w:rPr>
                <w:rFonts w:hint="eastAsia"/>
                <w:color w:val="000000"/>
                <w:sz w:val="18"/>
                <w:szCs w:val="18"/>
              </w:rPr>
              <w:t>2</w:t>
            </w:r>
            <w:r w:rsidRPr="008D5837">
              <w:rPr>
                <w:color w:val="000000"/>
                <w:sz w:val="18"/>
                <w:szCs w:val="18"/>
              </w:rPr>
              <w:t>0,000 円</w:t>
            </w:r>
            <w:r>
              <w:rPr>
                <w:rFonts w:hint="eastAsia"/>
                <w:color w:val="000000"/>
                <w:sz w:val="18"/>
                <w:szCs w:val="18"/>
              </w:rPr>
              <w:t>(</w:t>
            </w:r>
            <w:r w:rsidRPr="008D5837">
              <w:rPr>
                <w:color w:val="000000"/>
                <w:sz w:val="18"/>
                <w:szCs w:val="18"/>
              </w:rPr>
              <w:t>単価</w:t>
            </w:r>
            <w:r>
              <w:rPr>
                <w:rFonts w:hint="eastAsia"/>
                <w:color w:val="000000"/>
                <w:sz w:val="18"/>
                <w:szCs w:val="18"/>
              </w:rPr>
              <w:t>)</w:t>
            </w:r>
            <w:r w:rsidRPr="008D5837">
              <w:rPr>
                <w:color w:val="000000"/>
                <w:sz w:val="18"/>
                <w:szCs w:val="18"/>
              </w:rPr>
              <w:t>＋管理経費</w:t>
            </w:r>
            <w:r>
              <w:rPr>
                <w:rFonts w:hint="eastAsia"/>
                <w:color w:val="000000"/>
                <w:sz w:val="18"/>
                <w:szCs w:val="18"/>
              </w:rPr>
              <w:t>(</w:t>
            </w:r>
            <w:r w:rsidRPr="008D5837">
              <w:rPr>
                <w:color w:val="000000"/>
                <w:sz w:val="18"/>
                <w:szCs w:val="18"/>
              </w:rPr>
              <w:t>単価×10％</w:t>
            </w:r>
            <w:r>
              <w:rPr>
                <w:rFonts w:hint="eastAsia"/>
                <w:color w:val="000000"/>
                <w:sz w:val="18"/>
                <w:szCs w:val="18"/>
              </w:rPr>
              <w:t>)</w:t>
            </w:r>
            <w:r w:rsidRPr="008D5837">
              <w:rPr>
                <w:color w:val="000000"/>
                <w:sz w:val="18"/>
                <w:szCs w:val="18"/>
              </w:rPr>
              <w:t>＋間接経費</w:t>
            </w:r>
            <w:r>
              <w:rPr>
                <w:rFonts w:hint="eastAsia"/>
                <w:color w:val="000000"/>
                <w:sz w:val="18"/>
                <w:szCs w:val="18"/>
              </w:rPr>
              <w:t>((</w:t>
            </w:r>
            <w:r w:rsidRPr="008D5837">
              <w:rPr>
                <w:color w:val="000000"/>
                <w:sz w:val="18"/>
                <w:szCs w:val="18"/>
              </w:rPr>
              <w:t>単価＋管理経費</w:t>
            </w:r>
            <w:r>
              <w:rPr>
                <w:rFonts w:hint="eastAsia"/>
                <w:color w:val="000000"/>
                <w:sz w:val="18"/>
                <w:szCs w:val="18"/>
              </w:rPr>
              <w:t>)</w:t>
            </w:r>
            <w:r w:rsidRPr="008D5837">
              <w:rPr>
                <w:color w:val="000000"/>
                <w:sz w:val="18"/>
                <w:szCs w:val="18"/>
              </w:rPr>
              <w:t>×30％</w:t>
            </w:r>
            <w:r>
              <w:rPr>
                <w:rFonts w:hint="eastAsia"/>
                <w:color w:val="000000"/>
                <w:sz w:val="18"/>
                <w:szCs w:val="18"/>
              </w:rPr>
              <w:t>)</w:t>
            </w:r>
          </w:p>
          <w:p w14:paraId="6E779D15" w14:textId="2C974210" w:rsidR="008D5837" w:rsidRPr="008D5837" w:rsidRDefault="008D5837" w:rsidP="008D5837">
            <w:pPr>
              <w:rPr>
                <w:color w:val="000000"/>
                <w:sz w:val="18"/>
                <w:szCs w:val="18"/>
              </w:rPr>
            </w:pPr>
            <w:r>
              <w:rPr>
                <w:rFonts w:hint="eastAsia"/>
                <w:color w:val="000000"/>
                <w:sz w:val="18"/>
                <w:szCs w:val="18"/>
              </w:rPr>
              <w:t xml:space="preserve">  </w:t>
            </w:r>
            <w:r w:rsidRPr="008D5837">
              <w:rPr>
                <w:color w:val="000000"/>
                <w:sz w:val="18"/>
                <w:szCs w:val="18"/>
              </w:rPr>
              <w:t>=28,600 円</w:t>
            </w:r>
          </w:p>
        </w:tc>
      </w:tr>
      <w:tr w:rsidR="008D5837" w14:paraId="1CD8E955" w14:textId="77777777" w:rsidTr="00C369EF">
        <w:tc>
          <w:tcPr>
            <w:tcW w:w="1838" w:type="dxa"/>
          </w:tcPr>
          <w:p w14:paraId="02923C2F" w14:textId="62F1F847" w:rsidR="008D5837" w:rsidRPr="008D5837" w:rsidRDefault="008D5837" w:rsidP="008D5837">
            <w:pPr>
              <w:rPr>
                <w:color w:val="000000"/>
                <w:sz w:val="18"/>
                <w:szCs w:val="18"/>
              </w:rPr>
            </w:pPr>
            <w:r w:rsidRPr="008D5837">
              <w:rPr>
                <w:color w:val="000000"/>
                <w:sz w:val="18"/>
                <w:szCs w:val="18"/>
              </w:rPr>
              <w:t>特定使用成績調査</w:t>
            </w:r>
          </w:p>
        </w:tc>
        <w:tc>
          <w:tcPr>
            <w:tcW w:w="6804" w:type="dxa"/>
          </w:tcPr>
          <w:p w14:paraId="4F330FE3" w14:textId="77777777" w:rsidR="00C369EF" w:rsidRDefault="008D5837" w:rsidP="008D5837">
            <w:pPr>
              <w:rPr>
                <w:color w:val="000000"/>
                <w:sz w:val="18"/>
                <w:szCs w:val="18"/>
              </w:rPr>
            </w:pPr>
            <w:r w:rsidRPr="008D5837">
              <w:rPr>
                <w:color w:val="000000"/>
                <w:sz w:val="18"/>
                <w:szCs w:val="18"/>
              </w:rPr>
              <w:t>30,000 円</w:t>
            </w:r>
            <w:r>
              <w:rPr>
                <w:rFonts w:hint="eastAsia"/>
                <w:color w:val="000000"/>
                <w:sz w:val="18"/>
                <w:szCs w:val="18"/>
              </w:rPr>
              <w:t>(</w:t>
            </w:r>
            <w:r w:rsidRPr="008D5837">
              <w:rPr>
                <w:color w:val="000000"/>
                <w:sz w:val="18"/>
                <w:szCs w:val="18"/>
              </w:rPr>
              <w:t>単価</w:t>
            </w:r>
            <w:r>
              <w:rPr>
                <w:rFonts w:hint="eastAsia"/>
                <w:color w:val="000000"/>
                <w:sz w:val="18"/>
                <w:szCs w:val="18"/>
              </w:rPr>
              <w:t>)</w:t>
            </w:r>
            <w:r w:rsidRPr="008D5837">
              <w:rPr>
                <w:color w:val="000000"/>
                <w:sz w:val="18"/>
                <w:szCs w:val="18"/>
              </w:rPr>
              <w:t>＋管理経費</w:t>
            </w:r>
            <w:r>
              <w:rPr>
                <w:rFonts w:hint="eastAsia"/>
                <w:color w:val="000000"/>
                <w:sz w:val="18"/>
                <w:szCs w:val="18"/>
              </w:rPr>
              <w:t>(</w:t>
            </w:r>
            <w:r w:rsidRPr="008D5837">
              <w:rPr>
                <w:color w:val="000000"/>
                <w:sz w:val="18"/>
                <w:szCs w:val="18"/>
              </w:rPr>
              <w:t>単価×10％</w:t>
            </w:r>
            <w:r>
              <w:rPr>
                <w:rFonts w:hint="eastAsia"/>
                <w:color w:val="000000"/>
                <w:sz w:val="18"/>
                <w:szCs w:val="18"/>
              </w:rPr>
              <w:t>)</w:t>
            </w:r>
            <w:r w:rsidRPr="008D5837">
              <w:rPr>
                <w:color w:val="000000"/>
                <w:sz w:val="18"/>
                <w:szCs w:val="18"/>
              </w:rPr>
              <w:t>＋間接経費</w:t>
            </w:r>
            <w:r>
              <w:rPr>
                <w:rFonts w:hint="eastAsia"/>
                <w:color w:val="000000"/>
                <w:sz w:val="18"/>
                <w:szCs w:val="18"/>
              </w:rPr>
              <w:t>((</w:t>
            </w:r>
            <w:r w:rsidRPr="008D5837">
              <w:rPr>
                <w:color w:val="000000"/>
                <w:sz w:val="18"/>
                <w:szCs w:val="18"/>
              </w:rPr>
              <w:t>単価＋管理経費</w:t>
            </w:r>
            <w:r>
              <w:rPr>
                <w:rFonts w:hint="eastAsia"/>
                <w:color w:val="000000"/>
                <w:sz w:val="18"/>
                <w:szCs w:val="18"/>
              </w:rPr>
              <w:t>)</w:t>
            </w:r>
            <w:r w:rsidRPr="008D5837">
              <w:rPr>
                <w:color w:val="000000"/>
                <w:sz w:val="18"/>
                <w:szCs w:val="18"/>
              </w:rPr>
              <w:t>×30％</w:t>
            </w:r>
            <w:r>
              <w:rPr>
                <w:rFonts w:hint="eastAsia"/>
                <w:color w:val="000000"/>
                <w:sz w:val="18"/>
                <w:szCs w:val="18"/>
              </w:rPr>
              <w:t>)</w:t>
            </w:r>
          </w:p>
          <w:p w14:paraId="3F1B7EB6" w14:textId="5EED4313" w:rsidR="008D5837" w:rsidRPr="008D5837" w:rsidRDefault="008D5837" w:rsidP="008D5837">
            <w:pPr>
              <w:rPr>
                <w:color w:val="000000"/>
                <w:sz w:val="18"/>
                <w:szCs w:val="18"/>
              </w:rPr>
            </w:pPr>
            <w:r w:rsidRPr="008D5837">
              <w:rPr>
                <w:color w:val="000000"/>
                <w:sz w:val="18"/>
                <w:szCs w:val="18"/>
              </w:rPr>
              <w:t>＝42,900 円</w:t>
            </w:r>
          </w:p>
        </w:tc>
      </w:tr>
      <w:tr w:rsidR="008D5837" w14:paraId="31DB36F2" w14:textId="77777777" w:rsidTr="00C369EF">
        <w:tc>
          <w:tcPr>
            <w:tcW w:w="1838" w:type="dxa"/>
          </w:tcPr>
          <w:p w14:paraId="487C2ADC" w14:textId="4828B817" w:rsidR="008D5837" w:rsidRPr="008D5837" w:rsidRDefault="008D5837" w:rsidP="008D5837">
            <w:pPr>
              <w:rPr>
                <w:color w:val="000000"/>
                <w:sz w:val="18"/>
                <w:szCs w:val="18"/>
              </w:rPr>
            </w:pPr>
            <w:r w:rsidRPr="008D5837">
              <w:rPr>
                <w:rFonts w:hint="eastAsia"/>
                <w:color w:val="000000"/>
                <w:sz w:val="18"/>
                <w:szCs w:val="18"/>
              </w:rPr>
              <w:t>使用成績比較</w:t>
            </w:r>
            <w:r w:rsidRPr="008D5837">
              <w:rPr>
                <w:color w:val="000000"/>
                <w:sz w:val="18"/>
                <w:szCs w:val="18"/>
              </w:rPr>
              <w:t>調査</w:t>
            </w:r>
          </w:p>
        </w:tc>
        <w:tc>
          <w:tcPr>
            <w:tcW w:w="6804" w:type="dxa"/>
          </w:tcPr>
          <w:p w14:paraId="00686418" w14:textId="77777777" w:rsidR="00C369EF" w:rsidRDefault="008D5837" w:rsidP="008D5837">
            <w:pPr>
              <w:rPr>
                <w:color w:val="000000"/>
                <w:sz w:val="18"/>
                <w:szCs w:val="18"/>
              </w:rPr>
            </w:pPr>
            <w:r w:rsidRPr="008D5837">
              <w:rPr>
                <w:color w:val="000000"/>
                <w:sz w:val="18"/>
                <w:szCs w:val="18"/>
              </w:rPr>
              <w:t>30,000 円</w:t>
            </w:r>
            <w:r>
              <w:rPr>
                <w:rFonts w:hint="eastAsia"/>
                <w:color w:val="000000"/>
                <w:sz w:val="18"/>
                <w:szCs w:val="18"/>
              </w:rPr>
              <w:t>(</w:t>
            </w:r>
            <w:r w:rsidRPr="008D5837">
              <w:rPr>
                <w:color w:val="000000"/>
                <w:sz w:val="18"/>
                <w:szCs w:val="18"/>
              </w:rPr>
              <w:t>単価</w:t>
            </w:r>
            <w:r>
              <w:rPr>
                <w:rFonts w:hint="eastAsia"/>
                <w:color w:val="000000"/>
                <w:sz w:val="18"/>
                <w:szCs w:val="18"/>
              </w:rPr>
              <w:t>)</w:t>
            </w:r>
            <w:r w:rsidRPr="008D5837">
              <w:rPr>
                <w:color w:val="000000"/>
                <w:sz w:val="18"/>
                <w:szCs w:val="18"/>
              </w:rPr>
              <w:t>＋管理経費</w:t>
            </w:r>
            <w:r>
              <w:rPr>
                <w:rFonts w:hint="eastAsia"/>
                <w:color w:val="000000"/>
                <w:sz w:val="18"/>
                <w:szCs w:val="18"/>
              </w:rPr>
              <w:t>(</w:t>
            </w:r>
            <w:r w:rsidRPr="008D5837">
              <w:rPr>
                <w:color w:val="000000"/>
                <w:sz w:val="18"/>
                <w:szCs w:val="18"/>
              </w:rPr>
              <w:t>単価×10％</w:t>
            </w:r>
            <w:r>
              <w:rPr>
                <w:rFonts w:hint="eastAsia"/>
                <w:color w:val="000000"/>
                <w:sz w:val="18"/>
                <w:szCs w:val="18"/>
              </w:rPr>
              <w:t>)</w:t>
            </w:r>
            <w:r w:rsidRPr="008D5837">
              <w:rPr>
                <w:color w:val="000000"/>
                <w:sz w:val="18"/>
                <w:szCs w:val="18"/>
              </w:rPr>
              <w:t>＋間接経費</w:t>
            </w:r>
            <w:r>
              <w:rPr>
                <w:rFonts w:hint="eastAsia"/>
                <w:color w:val="000000"/>
                <w:sz w:val="18"/>
                <w:szCs w:val="18"/>
              </w:rPr>
              <w:t>((</w:t>
            </w:r>
            <w:r w:rsidRPr="008D5837">
              <w:rPr>
                <w:color w:val="000000"/>
                <w:sz w:val="18"/>
                <w:szCs w:val="18"/>
              </w:rPr>
              <w:t>単価＋管理経費</w:t>
            </w:r>
            <w:r>
              <w:rPr>
                <w:rFonts w:hint="eastAsia"/>
                <w:color w:val="000000"/>
                <w:sz w:val="18"/>
                <w:szCs w:val="18"/>
              </w:rPr>
              <w:t>)</w:t>
            </w:r>
            <w:r w:rsidRPr="008D5837">
              <w:rPr>
                <w:color w:val="000000"/>
                <w:sz w:val="18"/>
                <w:szCs w:val="18"/>
              </w:rPr>
              <w:t>×30％</w:t>
            </w:r>
            <w:r>
              <w:rPr>
                <w:rFonts w:hint="eastAsia"/>
                <w:color w:val="000000"/>
                <w:sz w:val="18"/>
                <w:szCs w:val="18"/>
              </w:rPr>
              <w:t>)</w:t>
            </w:r>
          </w:p>
          <w:p w14:paraId="5E85109D" w14:textId="74F54516" w:rsidR="008D5837" w:rsidRPr="008D5837" w:rsidRDefault="008D5837" w:rsidP="008D5837">
            <w:pPr>
              <w:rPr>
                <w:color w:val="000000"/>
                <w:sz w:val="18"/>
                <w:szCs w:val="18"/>
              </w:rPr>
            </w:pPr>
            <w:r w:rsidRPr="008D5837">
              <w:rPr>
                <w:color w:val="000000"/>
                <w:sz w:val="18"/>
                <w:szCs w:val="18"/>
              </w:rPr>
              <w:t>＝42,900 円</w:t>
            </w:r>
          </w:p>
        </w:tc>
      </w:tr>
    </w:tbl>
    <w:p w14:paraId="15BC3C7C" w14:textId="77777777" w:rsidR="00E05DF0" w:rsidRDefault="00E05DF0" w:rsidP="00E05DF0">
      <w:pPr>
        <w:rPr>
          <w:sz w:val="18"/>
          <w:szCs w:val="18"/>
        </w:rPr>
      </w:pPr>
    </w:p>
    <w:p w14:paraId="04FC182E" w14:textId="061179BB" w:rsidR="008D5837" w:rsidRPr="00B31AB7" w:rsidRDefault="00A715D1" w:rsidP="00E05DF0">
      <w:pPr>
        <w:rPr>
          <w:sz w:val="18"/>
          <w:szCs w:val="18"/>
        </w:rPr>
      </w:pPr>
      <w:r w:rsidRPr="00B31AB7">
        <w:rPr>
          <w:sz w:val="18"/>
          <w:szCs w:val="18"/>
        </w:rPr>
        <w:t>ご不明点等</w:t>
      </w:r>
      <w:r w:rsidR="00B31AB7">
        <w:rPr>
          <w:rFonts w:hint="eastAsia"/>
          <w:sz w:val="18"/>
          <w:szCs w:val="18"/>
        </w:rPr>
        <w:t>が</w:t>
      </w:r>
      <w:r w:rsidRPr="00B31AB7">
        <w:rPr>
          <w:sz w:val="18"/>
          <w:szCs w:val="18"/>
        </w:rPr>
        <w:t>ございましたら、</w:t>
      </w:r>
      <w:r w:rsidR="00203B93" w:rsidRPr="00203B93">
        <w:rPr>
          <w:rFonts w:hint="eastAsia"/>
          <w:sz w:val="18"/>
          <w:szCs w:val="18"/>
        </w:rPr>
        <w:t>学術研究支援課（治験事務局担当）</w:t>
      </w:r>
      <w:r w:rsidRPr="00B31AB7">
        <w:rPr>
          <w:sz w:val="18"/>
          <w:szCs w:val="18"/>
        </w:rPr>
        <w:t>までご連絡ください</w:t>
      </w:r>
    </w:p>
    <w:p w14:paraId="00000039" w14:textId="1284F406" w:rsidR="00614C26" w:rsidRPr="00B31AB7" w:rsidRDefault="00A715D1" w:rsidP="00C369EF">
      <w:pPr>
        <w:ind w:firstLine="142"/>
        <w:rPr>
          <w:sz w:val="18"/>
          <w:szCs w:val="18"/>
        </w:rPr>
      </w:pPr>
      <w:r w:rsidRPr="00B31AB7">
        <w:rPr>
          <w:sz w:val="18"/>
          <w:szCs w:val="18"/>
        </w:rPr>
        <w:t>(</w:t>
      </w:r>
      <w:hyperlink r:id="rId8" w:history="1">
        <w:r w:rsidR="00935CDF" w:rsidRPr="00B31AB7">
          <w:rPr>
            <w:rStyle w:val="a4"/>
            <w:rFonts w:asciiTheme="minorEastAsia" w:eastAsiaTheme="minorEastAsia" w:hAnsiTheme="minorEastAsia"/>
            <w:sz w:val="18"/>
            <w:szCs w:val="18"/>
          </w:rPr>
          <w:t>keio-chiken@adst.keio.ac.jp</w:t>
        </w:r>
      </w:hyperlink>
      <w:r w:rsidR="00935CDF" w:rsidRPr="00B31AB7">
        <w:rPr>
          <w:rFonts w:ascii="ＭＳ Ｐゴシック" w:eastAsia="ＭＳ Ｐゴシック" w:hAnsi="ＭＳ Ｐゴシック"/>
          <w:sz w:val="18"/>
          <w:szCs w:val="18"/>
        </w:rPr>
        <w:t xml:space="preserve"> </w:t>
      </w:r>
      <w:r w:rsidRPr="00B31AB7">
        <w:rPr>
          <w:sz w:val="18"/>
          <w:szCs w:val="18"/>
        </w:rPr>
        <w:t>)</w:t>
      </w:r>
    </w:p>
    <w:sectPr w:rsidR="00614C26" w:rsidRPr="00B31AB7" w:rsidSect="00E05DF0">
      <w:footerReference w:type="default" r:id="rId9"/>
      <w:pgSz w:w="11906" w:h="16838"/>
      <w:pgMar w:top="720" w:right="1701" w:bottom="720" w:left="1701"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2867" w14:textId="77777777" w:rsidR="002511A4" w:rsidRDefault="002511A4" w:rsidP="00602F1A">
      <w:r>
        <w:separator/>
      </w:r>
    </w:p>
  </w:endnote>
  <w:endnote w:type="continuationSeparator" w:id="0">
    <w:p w14:paraId="79DB530E" w14:textId="77777777" w:rsidR="002511A4" w:rsidRDefault="002511A4" w:rsidP="0060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84D8" w14:textId="5EAEAE92" w:rsidR="00203B93" w:rsidRPr="00203B93" w:rsidRDefault="00203B93" w:rsidP="00090A78">
    <w:pPr>
      <w:pStyle w:val="af0"/>
      <w:jc w:val="right"/>
      <w:rPr>
        <w:sz w:val="18"/>
        <w:szCs w:val="18"/>
      </w:rPr>
    </w:pPr>
    <w:r w:rsidRPr="00203B93">
      <w:rPr>
        <w:rFonts w:hint="eastAsia"/>
        <w:sz w:val="18"/>
        <w:szCs w:val="18"/>
      </w:rPr>
      <w:t>学術研究支援課（治験事務局担当）</w:t>
    </w:r>
  </w:p>
  <w:p w14:paraId="56ACC223" w14:textId="33CB6703" w:rsidR="00FA5B28" w:rsidRPr="00203B93" w:rsidRDefault="00FA5B28" w:rsidP="00090A78">
    <w:pPr>
      <w:pStyle w:val="af0"/>
      <w:jc w:val="right"/>
      <w:rPr>
        <w:sz w:val="18"/>
        <w:szCs w:val="18"/>
      </w:rPr>
    </w:pPr>
    <w:r w:rsidRPr="00203B93">
      <w:rPr>
        <w:rFonts w:hint="eastAsia"/>
        <w:sz w:val="18"/>
        <w:szCs w:val="18"/>
      </w:rPr>
      <w:t>202</w:t>
    </w:r>
    <w:r w:rsidR="00203B93" w:rsidRPr="00203B93">
      <w:rPr>
        <w:rFonts w:hint="eastAsia"/>
        <w:sz w:val="18"/>
        <w:szCs w:val="18"/>
      </w:rPr>
      <w:t>6</w:t>
    </w:r>
    <w:r w:rsidRPr="00203B93">
      <w:rPr>
        <w:rFonts w:hint="eastAsia"/>
        <w:sz w:val="18"/>
        <w:szCs w:val="18"/>
      </w:rPr>
      <w:t>.</w:t>
    </w:r>
    <w:r w:rsidR="00090A78" w:rsidRPr="00203B93">
      <w:rPr>
        <w:rFonts w:hint="eastAsia"/>
        <w:sz w:val="18"/>
        <w:szCs w:val="18"/>
      </w:rPr>
      <w:t>1</w:t>
    </w:r>
    <w:r w:rsidRPr="00203B93">
      <w:rPr>
        <w:rFonts w:hint="eastAsia"/>
        <w:sz w:val="18"/>
        <w:szCs w:val="18"/>
      </w:rPr>
      <w:t>.</w:t>
    </w:r>
    <w:r w:rsidR="00203B93" w:rsidRPr="00203B93">
      <w:rPr>
        <w:rFonts w:hint="eastAsia"/>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4CA7" w14:textId="77777777" w:rsidR="002511A4" w:rsidRDefault="002511A4" w:rsidP="00602F1A">
      <w:r>
        <w:separator/>
      </w:r>
    </w:p>
  </w:footnote>
  <w:footnote w:type="continuationSeparator" w:id="0">
    <w:p w14:paraId="11F4E6FB" w14:textId="77777777" w:rsidR="002511A4" w:rsidRDefault="002511A4" w:rsidP="0060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67881"/>
    <w:multiLevelType w:val="multilevel"/>
    <w:tmpl w:val="70E46E52"/>
    <w:lvl w:ilvl="0">
      <w:start w:val="1"/>
      <w:numFmt w:val="bullet"/>
      <w:lvlText w:val="■"/>
      <w:lvlJc w:val="left"/>
      <w:pPr>
        <w:ind w:left="360" w:hanging="360"/>
      </w:pPr>
      <w:rPr>
        <w:rFonts w:ascii="游明朝" w:eastAsia="游明朝" w:hAnsi="游明朝" w:cs="游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21720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26"/>
    <w:rsid w:val="0006404E"/>
    <w:rsid w:val="00090A78"/>
    <w:rsid w:val="000D7310"/>
    <w:rsid w:val="000F36C1"/>
    <w:rsid w:val="001253D5"/>
    <w:rsid w:val="00153E7C"/>
    <w:rsid w:val="001A283C"/>
    <w:rsid w:val="00203B93"/>
    <w:rsid w:val="002511A4"/>
    <w:rsid w:val="002B0E6D"/>
    <w:rsid w:val="002D7A24"/>
    <w:rsid w:val="00357159"/>
    <w:rsid w:val="003968AF"/>
    <w:rsid w:val="003E28D4"/>
    <w:rsid w:val="003F1F3A"/>
    <w:rsid w:val="00425832"/>
    <w:rsid w:val="00455CAA"/>
    <w:rsid w:val="004779CA"/>
    <w:rsid w:val="004E04F5"/>
    <w:rsid w:val="00513440"/>
    <w:rsid w:val="00532AE1"/>
    <w:rsid w:val="005354AE"/>
    <w:rsid w:val="005561BA"/>
    <w:rsid w:val="005E15F4"/>
    <w:rsid w:val="005E2307"/>
    <w:rsid w:val="00602F1A"/>
    <w:rsid w:val="00614C26"/>
    <w:rsid w:val="0063523D"/>
    <w:rsid w:val="00655ACD"/>
    <w:rsid w:val="00670B10"/>
    <w:rsid w:val="00720FDF"/>
    <w:rsid w:val="007B5535"/>
    <w:rsid w:val="007F3E18"/>
    <w:rsid w:val="0083035B"/>
    <w:rsid w:val="00842B1F"/>
    <w:rsid w:val="008B3252"/>
    <w:rsid w:val="008D5837"/>
    <w:rsid w:val="008E0D3D"/>
    <w:rsid w:val="008E5DBA"/>
    <w:rsid w:val="00901D36"/>
    <w:rsid w:val="00935CDF"/>
    <w:rsid w:val="0095090D"/>
    <w:rsid w:val="00951496"/>
    <w:rsid w:val="00980E18"/>
    <w:rsid w:val="00981A09"/>
    <w:rsid w:val="00987D9B"/>
    <w:rsid w:val="00990CE2"/>
    <w:rsid w:val="00997715"/>
    <w:rsid w:val="00A715D1"/>
    <w:rsid w:val="00A80F31"/>
    <w:rsid w:val="00A82A2A"/>
    <w:rsid w:val="00A97626"/>
    <w:rsid w:val="00AA1E67"/>
    <w:rsid w:val="00AC5DC4"/>
    <w:rsid w:val="00AE1C92"/>
    <w:rsid w:val="00B058DC"/>
    <w:rsid w:val="00B31AB7"/>
    <w:rsid w:val="00B70BD0"/>
    <w:rsid w:val="00BA38A3"/>
    <w:rsid w:val="00BB4186"/>
    <w:rsid w:val="00BD2DBC"/>
    <w:rsid w:val="00C369EF"/>
    <w:rsid w:val="00C90968"/>
    <w:rsid w:val="00CC42CA"/>
    <w:rsid w:val="00CD52DC"/>
    <w:rsid w:val="00CF5A4C"/>
    <w:rsid w:val="00D159CF"/>
    <w:rsid w:val="00D17A7E"/>
    <w:rsid w:val="00D34694"/>
    <w:rsid w:val="00DD3BEC"/>
    <w:rsid w:val="00E05DF0"/>
    <w:rsid w:val="00E77975"/>
    <w:rsid w:val="00EA5200"/>
    <w:rsid w:val="00EC08A9"/>
    <w:rsid w:val="00F557E0"/>
    <w:rsid w:val="00F76852"/>
    <w:rsid w:val="00F805EE"/>
    <w:rsid w:val="00F82D47"/>
    <w:rsid w:val="00FA5B28"/>
    <w:rsid w:val="00FD693C"/>
    <w:rsid w:val="00FE3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86777"/>
  <w15:docId w15:val="{B9116577-B4D3-4C73-9E8C-648B2598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18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543945"/>
    <w:rPr>
      <w:color w:val="0563C1" w:themeColor="hyperlink"/>
      <w:u w:val="single"/>
    </w:rPr>
  </w:style>
  <w:style w:type="character" w:styleId="a5">
    <w:name w:val="Unresolved Mention"/>
    <w:basedOn w:val="a0"/>
    <w:uiPriority w:val="99"/>
    <w:semiHidden/>
    <w:unhideWhenUsed/>
    <w:rsid w:val="00543945"/>
    <w:rPr>
      <w:color w:val="605E5C"/>
      <w:shd w:val="clear" w:color="auto" w:fill="E1DFDD"/>
    </w:rPr>
  </w:style>
  <w:style w:type="paragraph" w:styleId="a6">
    <w:name w:val="List Paragraph"/>
    <w:basedOn w:val="a"/>
    <w:uiPriority w:val="34"/>
    <w:qFormat/>
    <w:rsid w:val="008512E9"/>
    <w:pPr>
      <w:ind w:leftChars="400" w:left="840"/>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Revision"/>
    <w:hidden/>
    <w:uiPriority w:val="99"/>
    <w:semiHidden/>
    <w:rsid w:val="00670B10"/>
    <w:pPr>
      <w:widowControl/>
      <w:jc w:val="left"/>
    </w:pPr>
  </w:style>
  <w:style w:type="character" w:styleId="a9">
    <w:name w:val="annotation reference"/>
    <w:basedOn w:val="a0"/>
    <w:uiPriority w:val="99"/>
    <w:semiHidden/>
    <w:unhideWhenUsed/>
    <w:rsid w:val="00670B10"/>
    <w:rPr>
      <w:sz w:val="18"/>
      <w:szCs w:val="18"/>
    </w:rPr>
  </w:style>
  <w:style w:type="paragraph" w:styleId="aa">
    <w:name w:val="annotation text"/>
    <w:basedOn w:val="a"/>
    <w:link w:val="ab"/>
    <w:uiPriority w:val="99"/>
    <w:unhideWhenUsed/>
    <w:rsid w:val="00670B10"/>
    <w:pPr>
      <w:jc w:val="left"/>
    </w:pPr>
  </w:style>
  <w:style w:type="character" w:customStyle="1" w:styleId="ab">
    <w:name w:val="コメント文字列 (文字)"/>
    <w:basedOn w:val="a0"/>
    <w:link w:val="aa"/>
    <w:uiPriority w:val="99"/>
    <w:rsid w:val="00670B10"/>
  </w:style>
  <w:style w:type="paragraph" w:styleId="ac">
    <w:name w:val="annotation subject"/>
    <w:basedOn w:val="aa"/>
    <w:next w:val="aa"/>
    <w:link w:val="ad"/>
    <w:uiPriority w:val="99"/>
    <w:semiHidden/>
    <w:unhideWhenUsed/>
    <w:rsid w:val="00670B10"/>
    <w:rPr>
      <w:b/>
      <w:bCs/>
    </w:rPr>
  </w:style>
  <w:style w:type="character" w:customStyle="1" w:styleId="ad">
    <w:name w:val="コメント内容 (文字)"/>
    <w:basedOn w:val="ab"/>
    <w:link w:val="ac"/>
    <w:uiPriority w:val="99"/>
    <w:semiHidden/>
    <w:rsid w:val="00670B10"/>
    <w:rPr>
      <w:b/>
      <w:bCs/>
    </w:rPr>
  </w:style>
  <w:style w:type="paragraph" w:styleId="ae">
    <w:name w:val="header"/>
    <w:basedOn w:val="a"/>
    <w:link w:val="af"/>
    <w:uiPriority w:val="99"/>
    <w:unhideWhenUsed/>
    <w:rsid w:val="00602F1A"/>
    <w:pPr>
      <w:tabs>
        <w:tab w:val="center" w:pos="4252"/>
        <w:tab w:val="right" w:pos="8504"/>
      </w:tabs>
      <w:snapToGrid w:val="0"/>
    </w:pPr>
  </w:style>
  <w:style w:type="character" w:customStyle="1" w:styleId="af">
    <w:name w:val="ヘッダー (文字)"/>
    <w:basedOn w:val="a0"/>
    <w:link w:val="ae"/>
    <w:uiPriority w:val="99"/>
    <w:rsid w:val="00602F1A"/>
  </w:style>
  <w:style w:type="paragraph" w:styleId="af0">
    <w:name w:val="footer"/>
    <w:basedOn w:val="a"/>
    <w:link w:val="af1"/>
    <w:uiPriority w:val="99"/>
    <w:unhideWhenUsed/>
    <w:rsid w:val="00602F1A"/>
    <w:pPr>
      <w:tabs>
        <w:tab w:val="center" w:pos="4252"/>
        <w:tab w:val="right" w:pos="8504"/>
      </w:tabs>
      <w:snapToGrid w:val="0"/>
    </w:pPr>
  </w:style>
  <w:style w:type="character" w:customStyle="1" w:styleId="af1">
    <w:name w:val="フッター (文字)"/>
    <w:basedOn w:val="a0"/>
    <w:link w:val="af0"/>
    <w:uiPriority w:val="99"/>
    <w:rsid w:val="00602F1A"/>
  </w:style>
  <w:style w:type="table" w:styleId="af2">
    <w:name w:val="Table Grid"/>
    <w:basedOn w:val="a1"/>
    <w:uiPriority w:val="39"/>
    <w:rsid w:val="008D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o-chiken@adst.keio.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79o5OeyJEq2Vbs326uOEd1VOIA==">AMUW2mXa7Z2E1nBHbh2utHCwb1L9Ur+yz8N03Fmj34s7UsJWLtQWgA+jHPes9w4Ctb6t4I52XmvIxt4B/USA3+SegQwFeWLYUmfdxrAGq/plYLC4F8N0tcE1pQ5RJqgOxkVpPO2bzlaA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460</Words>
  <Characters>530</Characters>
  <Application>Microsoft Office Word</Application>
  <DocSecurity>0</DocSecurity>
  <Lines>29</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恵</dc:creator>
  <cp:lastModifiedBy>萩原　亜紀子</cp:lastModifiedBy>
  <cp:revision>33</cp:revision>
  <cp:lastPrinted>2025-08-15T01:17:00Z</cp:lastPrinted>
  <dcterms:created xsi:type="dcterms:W3CDTF">2021-12-03T02:26:00Z</dcterms:created>
  <dcterms:modified xsi:type="dcterms:W3CDTF">2026-01-19T01:28:00Z</dcterms:modified>
</cp:coreProperties>
</file>